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EE39" w14:textId="77777777" w:rsidR="009B6CB3" w:rsidRPr="00156BF8" w:rsidRDefault="009B6CB3" w:rsidP="00156BF8">
      <w:pPr>
        <w:spacing w:line="276" w:lineRule="auto"/>
        <w:contextualSpacing/>
        <w:jc w:val="both"/>
        <w:rPr>
          <w:rFonts w:ascii="Calibri" w:hAnsi="Calibri" w:cs="Calibri"/>
          <w:b/>
        </w:rPr>
      </w:pPr>
      <w:r w:rsidRPr="00156BF8">
        <w:rPr>
          <w:rFonts w:ascii="Calibri" w:hAnsi="Calibri" w:cs="Calibri"/>
          <w:b/>
        </w:rPr>
        <w:t xml:space="preserve">ΒΟΥΛΗ ΤΩΝ ΕΛΛΗΝΩΝ </w:t>
      </w:r>
    </w:p>
    <w:p w14:paraId="4A49BA67" w14:textId="77777777" w:rsidR="009B6CB3" w:rsidRPr="00156BF8" w:rsidRDefault="009B6CB3" w:rsidP="00156BF8">
      <w:pPr>
        <w:spacing w:line="276" w:lineRule="auto"/>
        <w:contextualSpacing/>
        <w:jc w:val="both"/>
        <w:rPr>
          <w:rFonts w:ascii="Calibri" w:hAnsi="Calibri" w:cs="Calibri"/>
          <w:b/>
        </w:rPr>
      </w:pPr>
      <w:r w:rsidRPr="00156BF8">
        <w:rPr>
          <w:rFonts w:ascii="Calibri" w:hAnsi="Calibri" w:cs="Calibri"/>
          <w:b/>
        </w:rPr>
        <w:t xml:space="preserve">ΠΕΡΙΟΔΟΣ ΙΗ΄- ΣΥΝΟΔΟΣ Γ΄ </w:t>
      </w:r>
    </w:p>
    <w:p w14:paraId="0980D604" w14:textId="77777777" w:rsidR="009B6CB3" w:rsidRPr="00156BF8" w:rsidRDefault="009B6CB3" w:rsidP="00156BF8">
      <w:pPr>
        <w:spacing w:line="276" w:lineRule="auto"/>
        <w:contextualSpacing/>
        <w:jc w:val="both"/>
        <w:rPr>
          <w:rFonts w:ascii="Calibri" w:hAnsi="Calibri" w:cs="Calibri"/>
          <w:b/>
        </w:rPr>
      </w:pPr>
      <w:r w:rsidRPr="00156BF8">
        <w:rPr>
          <w:rFonts w:ascii="Calibri" w:hAnsi="Calibri" w:cs="Calibri"/>
          <w:b/>
        </w:rPr>
        <w:t>ΔΙΑΡΚΗΣ ΕΠΙΤΡΟΠΗ ΔΗΜΟΣΙΑΣ ΔΙΟΙΚΗΣΗΣ, ΔΗΜΟΣΙΑΣ ΤΑΞΗΣ ΚΑΙ ΔΙΚΑΙΟΣΥΝΗΣ</w:t>
      </w:r>
    </w:p>
    <w:p w14:paraId="2E9F0DB4" w14:textId="77777777" w:rsidR="009B6CB3" w:rsidRPr="00156BF8" w:rsidRDefault="009B6CB3" w:rsidP="00156BF8">
      <w:pPr>
        <w:spacing w:line="276" w:lineRule="auto"/>
        <w:contextualSpacing/>
        <w:jc w:val="both"/>
        <w:rPr>
          <w:rFonts w:ascii="Calibri" w:hAnsi="Calibri" w:cs="Calibri"/>
          <w:b/>
        </w:rPr>
      </w:pPr>
      <w:r w:rsidRPr="00156BF8">
        <w:rPr>
          <w:rFonts w:ascii="Calibri" w:hAnsi="Calibri" w:cs="Calibri"/>
          <w:b/>
        </w:rPr>
        <w:tab/>
      </w:r>
    </w:p>
    <w:p w14:paraId="26DD7959" w14:textId="77777777" w:rsidR="009B6CB3" w:rsidRPr="00156BF8" w:rsidRDefault="009B6CB3" w:rsidP="00156BF8">
      <w:pPr>
        <w:spacing w:line="276" w:lineRule="auto"/>
        <w:ind w:firstLine="720"/>
        <w:contextualSpacing/>
        <w:jc w:val="both"/>
        <w:rPr>
          <w:rFonts w:ascii="Calibri" w:hAnsi="Calibri" w:cs="Calibri"/>
          <w:b/>
        </w:rPr>
      </w:pPr>
    </w:p>
    <w:p w14:paraId="198525B3" w14:textId="77777777" w:rsidR="009B6CB3" w:rsidRPr="00156BF8" w:rsidRDefault="009B6CB3" w:rsidP="00156BF8">
      <w:pPr>
        <w:spacing w:line="276" w:lineRule="auto"/>
        <w:ind w:firstLine="720"/>
        <w:contextualSpacing/>
        <w:jc w:val="both"/>
        <w:rPr>
          <w:rFonts w:ascii="Calibri" w:hAnsi="Calibri" w:cs="Calibri"/>
          <w:b/>
          <w:u w:val="single"/>
        </w:rPr>
      </w:pPr>
      <w:r w:rsidRPr="00156BF8">
        <w:rPr>
          <w:rFonts w:ascii="Calibri" w:hAnsi="Calibri" w:cs="Calibri"/>
          <w:b/>
        </w:rPr>
        <w:t xml:space="preserve">                                                                                                                                 </w:t>
      </w:r>
    </w:p>
    <w:p w14:paraId="2403F9C1" w14:textId="77777777" w:rsidR="009B6CB3" w:rsidRPr="00156BF8" w:rsidRDefault="009B6CB3" w:rsidP="00156BF8">
      <w:pPr>
        <w:spacing w:line="276" w:lineRule="auto"/>
        <w:contextualSpacing/>
        <w:jc w:val="center"/>
        <w:rPr>
          <w:rFonts w:ascii="Calibri" w:hAnsi="Calibri" w:cs="Calibri"/>
          <w:b/>
        </w:rPr>
      </w:pPr>
      <w:r w:rsidRPr="00156BF8">
        <w:rPr>
          <w:rFonts w:ascii="Calibri" w:hAnsi="Calibri" w:cs="Calibri"/>
          <w:b/>
        </w:rPr>
        <w:t>Π</w:t>
      </w:r>
      <w:r w:rsidR="00156BF8" w:rsidRPr="00156BF8">
        <w:rPr>
          <w:rFonts w:ascii="Calibri" w:hAnsi="Calibri" w:cs="Calibri"/>
          <w:b/>
        </w:rPr>
        <w:t xml:space="preserve"> </w:t>
      </w:r>
      <w:r w:rsidRPr="00156BF8">
        <w:rPr>
          <w:rFonts w:ascii="Calibri" w:hAnsi="Calibri" w:cs="Calibri"/>
          <w:b/>
        </w:rPr>
        <w:t>Ρ Α Κ Τ Ι Κ Ο</w:t>
      </w:r>
    </w:p>
    <w:p w14:paraId="47911DA8" w14:textId="77777777" w:rsidR="009B6CB3" w:rsidRPr="00156BF8" w:rsidRDefault="009B6CB3" w:rsidP="00156BF8">
      <w:pPr>
        <w:spacing w:line="276" w:lineRule="auto"/>
        <w:contextualSpacing/>
        <w:jc w:val="center"/>
        <w:rPr>
          <w:rFonts w:ascii="Calibri" w:hAnsi="Calibri" w:cs="Calibri"/>
          <w:b/>
        </w:rPr>
      </w:pPr>
      <w:r w:rsidRPr="00156BF8">
        <w:rPr>
          <w:rFonts w:ascii="Calibri" w:hAnsi="Calibri" w:cs="Calibri"/>
          <w:b/>
        </w:rPr>
        <w:t>(Άρθρο 40 παρ. 1 Κ.τ.Β.)</w:t>
      </w:r>
    </w:p>
    <w:p w14:paraId="252B86E1" w14:textId="77777777" w:rsidR="009B6CB3" w:rsidRPr="00156BF8" w:rsidRDefault="009B6CB3" w:rsidP="00156BF8">
      <w:pPr>
        <w:spacing w:line="276" w:lineRule="auto"/>
        <w:contextualSpacing/>
        <w:jc w:val="both"/>
        <w:outlineLvl w:val="2"/>
        <w:rPr>
          <w:rFonts w:ascii="Calibri" w:hAnsi="Calibri" w:cs="Calibri"/>
          <w:b/>
        </w:rPr>
      </w:pPr>
    </w:p>
    <w:p w14:paraId="11E23F35" w14:textId="77777777" w:rsidR="009B6CB3" w:rsidRPr="00156BF8" w:rsidRDefault="009B6CB3" w:rsidP="00156BF8">
      <w:pPr>
        <w:spacing w:line="276" w:lineRule="auto"/>
        <w:ind w:firstLine="720"/>
        <w:contextualSpacing/>
        <w:jc w:val="both"/>
        <w:outlineLvl w:val="2"/>
        <w:rPr>
          <w:rFonts w:ascii="Calibri" w:hAnsi="Calibri" w:cs="Calibri"/>
          <w:bCs/>
        </w:rPr>
      </w:pPr>
      <w:r w:rsidRPr="00156BF8">
        <w:rPr>
          <w:rFonts w:ascii="Calibri" w:hAnsi="Calibri" w:cs="Calibri"/>
          <w:bCs/>
        </w:rPr>
        <w:t>Στην Αθήνα, σήμερα, 15 Μαρτίου 2022, ημέρα Τρίτη και ώρα 17</w:t>
      </w:r>
      <w:r w:rsidR="00165A18" w:rsidRPr="00156BF8">
        <w:rPr>
          <w:rFonts w:ascii="Calibri" w:hAnsi="Calibri" w:cs="Calibri"/>
          <w:bCs/>
        </w:rPr>
        <w:t>.30</w:t>
      </w:r>
      <w:r w:rsidRPr="00156BF8">
        <w:rPr>
          <w:rFonts w:ascii="Calibri" w:hAnsi="Calibri" w:cs="Calibri"/>
          <w:bCs/>
        </w:rPr>
        <w:t>΄</w:t>
      </w:r>
      <w:r w:rsidR="005038DB" w:rsidRPr="00156BF8">
        <w:rPr>
          <w:rFonts w:ascii="Calibri" w:hAnsi="Calibri" w:cs="Calibri"/>
          <w:bCs/>
        </w:rPr>
        <w:t>μ.μ.</w:t>
      </w:r>
      <w:r w:rsidRPr="00156BF8">
        <w:rPr>
          <w:rFonts w:ascii="Calibri" w:hAnsi="Calibri" w:cs="Calibri"/>
          <w:bCs/>
        </w:rPr>
        <w:t>, στην Αίθουσα «Προέδρου Αθανασίου Κωνστ. Τσαλδάρη» (223)</w:t>
      </w:r>
      <w:r w:rsidRPr="00156BF8">
        <w:rPr>
          <w:rFonts w:ascii="Calibri" w:hAnsi="Calibri" w:cs="Calibri"/>
        </w:rPr>
        <w:t xml:space="preserve">, </w:t>
      </w:r>
      <w:r w:rsidRPr="00156BF8">
        <w:rPr>
          <w:rFonts w:ascii="Calibri" w:hAnsi="Calibri" w:cs="Calibri"/>
          <w:bCs/>
        </w:rPr>
        <w:t>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 συνέχεια της επεξεργασίας και εξέτασης του σχεδίου νόμου του Υπουργείου Εσωτερικών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(3η συνεδρίαση).</w:t>
      </w:r>
    </w:p>
    <w:p w14:paraId="2F9F8316" w14:textId="77777777" w:rsidR="009B6CB3" w:rsidRPr="00156BF8" w:rsidRDefault="009B6CB3" w:rsidP="00156BF8">
      <w:pPr>
        <w:spacing w:line="276" w:lineRule="auto"/>
        <w:ind w:firstLine="720"/>
        <w:contextualSpacing/>
        <w:jc w:val="both"/>
        <w:outlineLvl w:val="2"/>
        <w:rPr>
          <w:rFonts w:ascii="Calibri" w:hAnsi="Calibri" w:cs="Calibri"/>
          <w:bCs/>
        </w:rPr>
      </w:pPr>
      <w:r w:rsidRPr="00156BF8">
        <w:rPr>
          <w:rFonts w:ascii="Calibri" w:hAnsi="Calibri" w:cs="Calibri"/>
          <w:bCs/>
        </w:rPr>
        <w:t xml:space="preserve">Στη συνεδρίαση παρέστησαν ο Αναπληρωτής Υπουργός Εσωτερικών, κ. Στυλιανός Πέτσας, ο Υπουργός Μετανάστευσης και Ασύλου, κ. Παναγιώτης (Νότης) Μηταράκης, ο Υφυπουργός Περιβάλλοντος και Ενέργειας, κ. Γεώργιος Αμυράς, ο Υφυπουργός Εργασίας και Κοινωνικών Υποθέσεων, κ. Παναγιώτης </w:t>
      </w:r>
      <w:proofErr w:type="spellStart"/>
      <w:r w:rsidRPr="00156BF8">
        <w:rPr>
          <w:rFonts w:ascii="Calibri" w:hAnsi="Calibri" w:cs="Calibri"/>
          <w:bCs/>
        </w:rPr>
        <w:t>Τσακλόγλου</w:t>
      </w:r>
      <w:proofErr w:type="spellEnd"/>
      <w:r w:rsidRPr="00156BF8">
        <w:rPr>
          <w:rFonts w:ascii="Calibri" w:hAnsi="Calibri" w:cs="Calibri"/>
          <w:bCs/>
        </w:rPr>
        <w:t>, καθώς και αρμόδιοι υπηρεσιακοί παράγοντες.</w:t>
      </w:r>
    </w:p>
    <w:p w14:paraId="1574AAA0" w14:textId="77777777" w:rsidR="000F6938" w:rsidRPr="00156BF8" w:rsidRDefault="009B6CB3" w:rsidP="00156BF8">
      <w:pPr>
        <w:spacing w:line="276" w:lineRule="auto"/>
        <w:ind w:firstLine="720"/>
        <w:contextualSpacing/>
        <w:jc w:val="both"/>
        <w:outlineLvl w:val="2"/>
        <w:rPr>
          <w:rFonts w:ascii="Calibri" w:hAnsi="Calibri" w:cs="Calibri"/>
          <w:b/>
          <w:bCs/>
        </w:rPr>
      </w:pPr>
      <w:r w:rsidRPr="00156BF8">
        <w:rPr>
          <w:rFonts w:ascii="Calibri" w:hAnsi="Calibri" w:cs="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156BF8" w:rsidRPr="00156BF8">
        <w:rPr>
          <w:rFonts w:ascii="Calibri" w:hAnsi="Calibri" w:cs="Calibri"/>
          <w:b/>
          <w:bCs/>
        </w:rPr>
        <w:t xml:space="preserve"> </w:t>
      </w:r>
      <w:r w:rsidRPr="00156BF8">
        <w:rPr>
          <w:rFonts w:ascii="Calibri" w:hAnsi="Calibri" w:cs="Calibri"/>
          <w:bCs/>
        </w:rPr>
        <w:t>Παρόντες ήταν οι Βουλευτές κ.κ.</w:t>
      </w:r>
      <w:r w:rsidR="00165A18" w:rsidRPr="00156BF8">
        <w:rPr>
          <w:rFonts w:ascii="Calibri" w:hAnsi="Calibri" w:cs="Calibri"/>
          <w:bCs/>
        </w:rPr>
        <w:t xml:space="preserve"> Αυγερινοπούλου Διονυσία-Θεοδώρα, Γκιουλέκας Κωνσταντίνος, Δαβάκης Αθανάσιος, Ζεμπίλης Αθανάσιος, Καππάτος Παναγής,</w:t>
      </w:r>
      <w:r w:rsidR="003B2060" w:rsidRPr="00156BF8">
        <w:rPr>
          <w:rFonts w:ascii="Calibri" w:hAnsi="Calibri" w:cs="Calibri"/>
          <w:bCs/>
        </w:rPr>
        <w:t xml:space="preserve"> Καραγκούνης Κωνσταντίνος, Καράογλου Θεόδωρος, Καρασμάνης Γεώργιος, Κελέτσης Σταύρος, Κόνσολας Εμμανουήλ (Μάνος), Κοτρωνιάς Γεώργιος, Κούβελας Δημήτριος, Δούνια Παναγιώτα, Κουτσούμπας Ανδρέας, Κυρανάκης Κωνσταντίνος, Βλάχος</w:t>
      </w:r>
      <w:r w:rsidR="00F97470" w:rsidRPr="00156BF8">
        <w:rPr>
          <w:rFonts w:ascii="Calibri" w:hAnsi="Calibri" w:cs="Calibri"/>
          <w:bCs/>
        </w:rPr>
        <w:t xml:space="preserve"> Γεώργιος, Λαμπρόπουλος Ιωάννης, Λιβανός Σπυρίδωνας – Παναγιώτης (Σπήλιος), Λοβέρδος Ιωάννης - Μιχαήλ, Μάνη - Παπαδημητρίου </w:t>
      </w:r>
      <w:r w:rsidR="000D51F3" w:rsidRPr="00156BF8">
        <w:rPr>
          <w:rFonts w:ascii="Calibri" w:hAnsi="Calibri" w:cs="Calibri"/>
          <w:bCs/>
        </w:rPr>
        <w:t xml:space="preserve">Άννα, Μελάς Ιωάννης, Μπούγας Ιωάννης, Παππάς Ιωάννης, Πάτσης Ανδρέας, </w:t>
      </w:r>
      <w:r w:rsidR="000F6938" w:rsidRPr="00156BF8">
        <w:rPr>
          <w:rFonts w:ascii="Calibri" w:hAnsi="Calibri" w:cs="Calibri"/>
          <w:bCs/>
        </w:rPr>
        <w:t>Τσαβδαρίδης Λάζαρος, Τσιγκρής Άγγελος, Υψηλάντης Βασίλειος-Νικόλαος, Χαρακόπουλος Μάξιμος, Ξενογιαννακοπούλου Μαρία</w:t>
      </w:r>
      <w:r w:rsidR="003E3694" w:rsidRPr="00156BF8">
        <w:rPr>
          <w:rFonts w:ascii="Calibri" w:hAnsi="Calibri" w:cs="Calibri"/>
          <w:bCs/>
        </w:rPr>
        <w:t xml:space="preserve"> - Ελίζα</w:t>
      </w:r>
      <w:r w:rsidR="000F6938" w:rsidRPr="00156BF8">
        <w:rPr>
          <w:rFonts w:ascii="Calibri" w:hAnsi="Calibri" w:cs="Calibri"/>
          <w:bCs/>
        </w:rPr>
        <w:t>, Γκαρά Αναστασία (Νατάσα), Ζαχαριάδης Κωνσταντίνος, Καλαματιανός Διονύσιος - Χαράλαμπος, Κάτσης Μάριος, Φάμελλος Σωκράτης, Ξανθόπουλος Θεόφιλος, Παπαηλιού Γεώργιος, Πολάκης Παύλος, Πούλου Παναγιού (Γιώτα), Ραγκούσης Ιωάννης, Σ</w:t>
      </w:r>
      <w:r w:rsidR="00AE2C18" w:rsidRPr="00156BF8">
        <w:rPr>
          <w:rFonts w:ascii="Calibri" w:hAnsi="Calibri" w:cs="Calibri"/>
          <w:bCs/>
        </w:rPr>
        <w:t>πίρτζης Χρήστος,</w:t>
      </w:r>
      <w:r w:rsidR="000F6938" w:rsidRPr="00156BF8">
        <w:rPr>
          <w:rFonts w:ascii="Calibri" w:hAnsi="Calibri" w:cs="Calibri"/>
          <w:bCs/>
        </w:rPr>
        <w:t xml:space="preserve"> Χατζηγιαννάκης Μιλτιάδης, Ψυχογιός Γεώργιος, Γιαννακοπούλου Κωνσταντίνα (Νάντια), Καμίνης Γεώργιος, Καστανίδης Χαράλαμπος, </w:t>
      </w:r>
      <w:r w:rsidR="00AE2C18" w:rsidRPr="00156BF8">
        <w:rPr>
          <w:rFonts w:ascii="Calibri" w:hAnsi="Calibri" w:cs="Calibri"/>
          <w:bCs/>
        </w:rPr>
        <w:t xml:space="preserve">Λιακούλη Ευαγγελία, </w:t>
      </w:r>
      <w:r w:rsidR="000F6938" w:rsidRPr="00156BF8">
        <w:rPr>
          <w:rFonts w:ascii="Calibri" w:hAnsi="Calibri" w:cs="Calibri"/>
          <w:bCs/>
        </w:rPr>
        <w:t>Συντυχάκης Εμμανουήλ, Κανέλλη Γαρυφαλλιά (Λιάνα), Κομνηνάκα Μαρία, Μυλωνάκης Αντώνιος, Χήτα</w:t>
      </w:r>
      <w:r w:rsidR="00156BF8" w:rsidRPr="00156BF8">
        <w:rPr>
          <w:rFonts w:ascii="Calibri" w:hAnsi="Calibri" w:cs="Calibri"/>
          <w:bCs/>
        </w:rPr>
        <w:t xml:space="preserve">ς Κωνσταντίνος, Απατζίδη Μαρία και </w:t>
      </w:r>
      <w:r w:rsidR="000F6938" w:rsidRPr="00156BF8">
        <w:rPr>
          <w:rFonts w:ascii="Calibri" w:hAnsi="Calibri" w:cs="Calibri"/>
          <w:bCs/>
        </w:rPr>
        <w:t>Αδαμοπούλου Αγγελική.</w:t>
      </w:r>
    </w:p>
    <w:p w14:paraId="37C2887A" w14:textId="77777777" w:rsidR="009B6CB3" w:rsidRPr="00156BF8" w:rsidRDefault="009B6CB3" w:rsidP="00156BF8">
      <w:pPr>
        <w:spacing w:line="276" w:lineRule="auto"/>
        <w:ind w:firstLine="720"/>
        <w:contextualSpacing/>
        <w:jc w:val="both"/>
        <w:rPr>
          <w:rFonts w:ascii="Calibri" w:hAnsi="Calibri" w:cs="Calibri"/>
          <w:bCs/>
        </w:rPr>
      </w:pPr>
      <w:r w:rsidRPr="00156BF8">
        <w:rPr>
          <w:rFonts w:ascii="Calibri" w:hAnsi="Calibri" w:cs="Calibri"/>
          <w:b/>
        </w:rPr>
        <w:lastRenderedPageBreak/>
        <w:t>ΜΑΞΙΜΟΣ ΧΑΡΑΚΟΠΟΥΛΟΣ (Πρόεδρος της Επιτροπής)</w:t>
      </w:r>
      <w:r w:rsidRPr="00156BF8">
        <w:rPr>
          <w:rFonts w:ascii="Calibri" w:hAnsi="Calibri" w:cs="Calibri"/>
        </w:rPr>
        <w:t xml:space="preserve">: Κυρίες και κύριοι συνάδελφοι, αρχίζει η συνεδρίαση της </w:t>
      </w:r>
      <w:r w:rsidRPr="00156BF8">
        <w:rPr>
          <w:rFonts w:ascii="Calibri" w:hAnsi="Calibri" w:cs="Calibri"/>
          <w:bCs/>
        </w:rPr>
        <w:t>Διαρκούς Επιτροπής Δημόσιας Διοίκησης, Δημόσιας Τάξης και Δικαιοσύνης, με θέμα ημερήσιας διάταξης τη</w:t>
      </w:r>
      <w:r w:rsidR="00AE2C18" w:rsidRPr="00156BF8">
        <w:rPr>
          <w:rFonts w:ascii="Calibri" w:hAnsi="Calibri" w:cs="Calibri"/>
          <w:bCs/>
        </w:rPr>
        <w:t>ν</w:t>
      </w:r>
      <w:r w:rsidRPr="00156BF8">
        <w:rPr>
          <w:rFonts w:ascii="Calibri" w:hAnsi="Calibri" w:cs="Calibri"/>
          <w:bCs/>
        </w:rPr>
        <w:t xml:space="preserve"> συνέχεια της επεξεργασίας και εξέτασης του σχεδίου νόμου του Υπουργείου Εσωτερικών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p>
    <w:p w14:paraId="3CFA8DAE"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Πριν εισέλθουμε στην επί των άρθρων συζήτηση του νομοσχεδίου, να ολοκληρώσουμε την επί της αρχής ψηφοφορία - ψήφιση του νομοσχεδίου. Ερωτώνται οι Εισηγητές και Ειδικοί Αγορητές για την ψήφο τους.</w:t>
      </w:r>
    </w:p>
    <w:p w14:paraId="731A327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Το</w:t>
      </w:r>
      <w:r w:rsidR="00AE2C18" w:rsidRPr="00156BF8">
        <w:rPr>
          <w:rFonts w:ascii="Calibri" w:hAnsi="Calibri" w:cs="Calibri"/>
          <w:color w:val="212529"/>
        </w:rPr>
        <w:t>ν</w:t>
      </w:r>
      <w:r w:rsidRPr="00156BF8">
        <w:rPr>
          <w:rFonts w:ascii="Calibri" w:hAnsi="Calibri" w:cs="Calibri"/>
          <w:color w:val="212529"/>
        </w:rPr>
        <w:t xml:space="preserve"> λόγο έχει ο κ. Κοτρωνιάς.</w:t>
      </w:r>
    </w:p>
    <w:p w14:paraId="4F0FBCED" w14:textId="77777777" w:rsidR="009B6CB3" w:rsidRPr="00156BF8" w:rsidRDefault="009B6CB3" w:rsidP="00156BF8">
      <w:pPr>
        <w:spacing w:line="276" w:lineRule="auto"/>
        <w:ind w:firstLine="720"/>
        <w:contextualSpacing/>
        <w:jc w:val="both"/>
        <w:rPr>
          <w:rFonts w:ascii="Calibri" w:hAnsi="Calibri" w:cs="Calibri"/>
          <w:bCs/>
        </w:rPr>
      </w:pPr>
      <w:r w:rsidRPr="00156BF8">
        <w:rPr>
          <w:rFonts w:ascii="Calibri" w:hAnsi="Calibri" w:cs="Calibri"/>
          <w:b/>
          <w:bCs/>
        </w:rPr>
        <w:t>ΓΕΩΡΓΙΟΣ ΚΟΤΡΩΝΙΑΣ (Εισηγητής της Πλειοψηφίας)</w:t>
      </w:r>
      <w:r w:rsidRPr="00156BF8">
        <w:rPr>
          <w:rFonts w:ascii="Calibri" w:hAnsi="Calibri" w:cs="Calibri"/>
          <w:bCs/>
        </w:rPr>
        <w:t>: Ναι.</w:t>
      </w:r>
    </w:p>
    <w:p w14:paraId="29CFAFE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rPr>
        <w:t>ΜΑΞΙΜΟΣ ΧΑΡΑΚΟΠΟΥΛΟΣ (Πρόεδρος της Επιτροπής)</w:t>
      </w:r>
      <w:r w:rsidRPr="00156BF8">
        <w:rPr>
          <w:rFonts w:ascii="Calibri" w:hAnsi="Calibri" w:cs="Calibri"/>
        </w:rPr>
        <w:t>:</w:t>
      </w:r>
      <w:r w:rsidRPr="00156BF8">
        <w:rPr>
          <w:rFonts w:ascii="Calibri" w:hAnsi="Calibri" w:cs="Calibri"/>
          <w:color w:val="212529"/>
        </w:rPr>
        <w:t xml:space="preserve"> Το</w:t>
      </w:r>
      <w:r w:rsidR="00AE2C18" w:rsidRPr="00156BF8">
        <w:rPr>
          <w:rFonts w:ascii="Calibri" w:hAnsi="Calibri" w:cs="Calibri"/>
          <w:color w:val="212529"/>
        </w:rPr>
        <w:t>ν</w:t>
      </w:r>
      <w:r w:rsidRPr="00156BF8">
        <w:rPr>
          <w:rFonts w:ascii="Calibri" w:hAnsi="Calibri" w:cs="Calibri"/>
          <w:color w:val="212529"/>
        </w:rPr>
        <w:t xml:space="preserve"> λόγο έχει ο κ. Καλαματιανός.</w:t>
      </w:r>
    </w:p>
    <w:p w14:paraId="1F9D2384" w14:textId="77777777" w:rsidR="009B6CB3" w:rsidRPr="00156BF8" w:rsidRDefault="009B6CB3" w:rsidP="00156BF8">
      <w:pPr>
        <w:spacing w:line="276" w:lineRule="auto"/>
        <w:ind w:firstLine="720"/>
        <w:contextualSpacing/>
        <w:jc w:val="both"/>
        <w:rPr>
          <w:rFonts w:ascii="Calibri" w:hAnsi="Calibri" w:cs="Calibri"/>
          <w:bCs/>
        </w:rPr>
      </w:pPr>
      <w:r w:rsidRPr="00156BF8">
        <w:rPr>
          <w:rFonts w:ascii="Calibri" w:hAnsi="Calibri" w:cs="Calibri"/>
          <w:b/>
          <w:bCs/>
        </w:rPr>
        <w:t>ΔΙΟΝΥΣΙΟΣ - ΧΑΡΑΛΑΜΠΟΣ ΚΑΛΑΜΑΤΙΑΝΟΣ (Εισηγητής της Μειοψηφίας)</w:t>
      </w:r>
      <w:r w:rsidRPr="00156BF8">
        <w:rPr>
          <w:rFonts w:ascii="Calibri" w:hAnsi="Calibri" w:cs="Calibri"/>
          <w:bCs/>
        </w:rPr>
        <w:t>: Επιφύλαξη.</w:t>
      </w:r>
    </w:p>
    <w:p w14:paraId="6A684190" w14:textId="77777777" w:rsidR="009B6CB3" w:rsidRPr="00156BF8" w:rsidRDefault="009B6CB3" w:rsidP="00156BF8">
      <w:pPr>
        <w:spacing w:line="276" w:lineRule="auto"/>
        <w:ind w:firstLine="720"/>
        <w:contextualSpacing/>
        <w:jc w:val="both"/>
        <w:rPr>
          <w:rFonts w:ascii="Calibri" w:hAnsi="Calibri" w:cs="Calibri"/>
          <w:bCs/>
        </w:rPr>
      </w:pPr>
      <w:r w:rsidRPr="00156BF8">
        <w:rPr>
          <w:rFonts w:ascii="Calibri" w:hAnsi="Calibri" w:cs="Calibri"/>
          <w:b/>
        </w:rPr>
        <w:t>ΜΑΞΙΜΟΣ ΧΑΡΑΚΟΠΟΥΛΟΣ (Πρόεδρος της Επιτροπής)</w:t>
      </w:r>
      <w:r w:rsidRPr="00156BF8">
        <w:rPr>
          <w:rFonts w:ascii="Calibri" w:hAnsi="Calibri" w:cs="Calibri"/>
        </w:rPr>
        <w:t>: Το</w:t>
      </w:r>
      <w:r w:rsidR="00AE2C18" w:rsidRPr="00156BF8">
        <w:rPr>
          <w:rFonts w:ascii="Calibri" w:hAnsi="Calibri" w:cs="Calibri"/>
        </w:rPr>
        <w:t>ν</w:t>
      </w:r>
      <w:r w:rsidRPr="00156BF8">
        <w:rPr>
          <w:rFonts w:ascii="Calibri" w:hAnsi="Calibri" w:cs="Calibri"/>
        </w:rPr>
        <w:t xml:space="preserve"> λόγο έχει η κυρία Λιακούλη.</w:t>
      </w:r>
    </w:p>
    <w:p w14:paraId="3CA81D8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t>ΕΥΑΓΓΕΛΙΑ ΛΙΑΚΟΥΛΗ (Ειδική Αγορήτρια του ΚΙΝΗΜΑΤΟΣ ΑΛΛΑΓΗΣ)</w:t>
      </w:r>
      <w:r w:rsidRPr="00156BF8">
        <w:rPr>
          <w:rFonts w:ascii="Calibri" w:hAnsi="Calibri" w:cs="Calibri"/>
        </w:rPr>
        <w:t xml:space="preserve">: </w:t>
      </w:r>
      <w:r w:rsidRPr="00156BF8">
        <w:rPr>
          <w:rFonts w:ascii="Calibri" w:hAnsi="Calibri" w:cs="Calibri"/>
          <w:bCs/>
        </w:rPr>
        <w:t>Επιφύλαξη.</w:t>
      </w:r>
    </w:p>
    <w:p w14:paraId="1880E928" w14:textId="77777777" w:rsidR="00AE2C18"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t>ΜΑΞΙΜΟΣ ΧΑΡΑΚΟΠΟΥΛΟΣ (Πρόεδρος της Επιτροπής)</w:t>
      </w:r>
      <w:r w:rsidR="00AE2C18" w:rsidRPr="00156BF8">
        <w:rPr>
          <w:rFonts w:ascii="Calibri" w:hAnsi="Calibri" w:cs="Calibri"/>
        </w:rPr>
        <w:t xml:space="preserve">: Ο κύριος </w:t>
      </w:r>
      <w:r w:rsidRPr="00156BF8">
        <w:rPr>
          <w:rFonts w:ascii="Calibri" w:hAnsi="Calibri" w:cs="Calibri"/>
        </w:rPr>
        <w:t xml:space="preserve"> Συντυχάκης είναι απών. </w:t>
      </w:r>
    </w:p>
    <w:p w14:paraId="247D70B6"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Το</w:t>
      </w:r>
      <w:r w:rsidR="00AE2C18" w:rsidRPr="00156BF8">
        <w:rPr>
          <w:rFonts w:ascii="Calibri" w:hAnsi="Calibri" w:cs="Calibri"/>
        </w:rPr>
        <w:t>ν</w:t>
      </w:r>
      <w:r w:rsidRPr="00156BF8">
        <w:rPr>
          <w:rFonts w:ascii="Calibri" w:hAnsi="Calibri" w:cs="Calibri"/>
        </w:rPr>
        <w:t xml:space="preserve"> λόγο έχει ο κ. Χήτας.</w:t>
      </w:r>
    </w:p>
    <w:p w14:paraId="7B59AD0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t>ΚΩΝΣΤΑΝΤΙΝΟΣ ΧΗΤΑΣ (Ειδικός Αγορητής της ΕΛΛΗΝΙΚΗΣ ΛΥΣΗΣ)</w:t>
      </w:r>
      <w:r w:rsidRPr="00156BF8">
        <w:rPr>
          <w:rFonts w:ascii="Calibri" w:hAnsi="Calibri" w:cs="Calibri"/>
        </w:rPr>
        <w:t xml:space="preserve">: </w:t>
      </w:r>
      <w:r w:rsidRPr="00156BF8">
        <w:rPr>
          <w:rFonts w:ascii="Calibri" w:hAnsi="Calibri" w:cs="Calibri"/>
          <w:bCs/>
        </w:rPr>
        <w:t>Επιφύλαξη.</w:t>
      </w:r>
    </w:p>
    <w:p w14:paraId="3A5037F1"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rPr>
        <w:t>ΜΑΞΙΜΟΣ ΧΑΡΑΚΟΠΟΥΛΟΣ (Πρόεδρος της Επιτροπής)</w:t>
      </w:r>
      <w:r w:rsidRPr="00156BF8">
        <w:rPr>
          <w:rFonts w:ascii="Calibri" w:hAnsi="Calibri" w:cs="Calibri"/>
        </w:rPr>
        <w:t>:</w:t>
      </w:r>
      <w:r w:rsidRPr="00156BF8">
        <w:rPr>
          <w:rFonts w:ascii="Calibri" w:hAnsi="Calibri" w:cs="Calibri"/>
          <w:color w:val="212529"/>
        </w:rPr>
        <w:t xml:space="preserve"> Το</w:t>
      </w:r>
      <w:r w:rsidR="00AE2C18" w:rsidRPr="00156BF8">
        <w:rPr>
          <w:rFonts w:ascii="Calibri" w:hAnsi="Calibri" w:cs="Calibri"/>
          <w:color w:val="212529"/>
        </w:rPr>
        <w:t>ν</w:t>
      </w:r>
      <w:r w:rsidRPr="00156BF8">
        <w:rPr>
          <w:rFonts w:ascii="Calibri" w:hAnsi="Calibri" w:cs="Calibri"/>
          <w:color w:val="212529"/>
        </w:rPr>
        <w:t xml:space="preserve"> λόγο έχει η κυρία Μπακαδήμα.</w:t>
      </w:r>
    </w:p>
    <w:p w14:paraId="327EF430" w14:textId="77777777" w:rsidR="009B6CB3" w:rsidRPr="00156BF8" w:rsidRDefault="009B6CB3" w:rsidP="00156BF8">
      <w:pPr>
        <w:spacing w:line="276" w:lineRule="auto"/>
        <w:ind w:firstLine="720"/>
        <w:contextualSpacing/>
        <w:jc w:val="both"/>
        <w:rPr>
          <w:rFonts w:ascii="Calibri" w:hAnsi="Calibri" w:cs="Calibri"/>
          <w:bCs/>
        </w:rPr>
      </w:pPr>
      <w:r w:rsidRPr="00156BF8">
        <w:rPr>
          <w:rFonts w:ascii="Calibri" w:hAnsi="Calibri" w:cs="Calibri"/>
          <w:b/>
        </w:rPr>
        <w:t>ΦΩΤΕΙΝΗ ΜΠΑΚΑΔΗΜΑ (Ειδική Αγορήτρια του ΜέΡΑ25)</w:t>
      </w:r>
      <w:r w:rsidRPr="00156BF8">
        <w:rPr>
          <w:rFonts w:ascii="Calibri" w:hAnsi="Calibri" w:cs="Calibri"/>
        </w:rPr>
        <w:t>: Κατά.</w:t>
      </w:r>
    </w:p>
    <w:p w14:paraId="4B6AB4E5"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rPr>
        <w:t>ΜΑΞΙΜΟΣ ΧΑΡΑΚΟΠΟΥΛΟΣ (Πρόεδρος της Επιτροπής)</w:t>
      </w:r>
      <w:r w:rsidRPr="00156BF8">
        <w:rPr>
          <w:rFonts w:ascii="Calibri" w:hAnsi="Calibri" w:cs="Calibri"/>
        </w:rPr>
        <w:t>:</w:t>
      </w:r>
      <w:r w:rsidRPr="00156BF8">
        <w:rPr>
          <w:rFonts w:ascii="Calibri" w:hAnsi="Calibri" w:cs="Calibri"/>
          <w:color w:val="212529"/>
        </w:rPr>
        <w:t xml:space="preserve"> Συνεπώς, κυρίες και κύριοι συνάδελφοι, το σχέδιο νόμου του Υπουργείου Εσωτερικών που μνημόνευσα στην αρχή, γίνεται δεκτό, επί της αρχής, κατά πλειοψηφία.</w:t>
      </w:r>
    </w:p>
    <w:p w14:paraId="57AA9EC4"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Πριν καλέσω στο βήμα τους εισηγητές και τους ειδικούς αγορητές των κομμάτων για τις επί των άρθρων παρατηρήσεις τους, να δώσω το λόγο στους παριστάμενους Υπουργούς και Υφυπουργούς, για να αναπτύξουν, να υποστηρίξουν τα άρθρα που έχουν να κάνουν με τις δικές τους αρμοδιότητας. </w:t>
      </w:r>
    </w:p>
    <w:p w14:paraId="47999C6B" w14:textId="77777777" w:rsidR="009B6CB3" w:rsidRPr="00156BF8" w:rsidRDefault="009B6CB3" w:rsidP="00156BF8">
      <w:pPr>
        <w:spacing w:line="276" w:lineRule="auto"/>
        <w:ind w:firstLine="720"/>
        <w:contextualSpacing/>
        <w:jc w:val="both"/>
        <w:rPr>
          <w:rFonts w:ascii="Calibri" w:hAnsi="Calibri" w:cs="Calibri"/>
          <w:bCs/>
        </w:rPr>
      </w:pPr>
      <w:r w:rsidRPr="00156BF8">
        <w:rPr>
          <w:rFonts w:ascii="Calibri" w:hAnsi="Calibri" w:cs="Calibri"/>
          <w:bCs/>
        </w:rPr>
        <w:t>Το</w:t>
      </w:r>
      <w:r w:rsidR="00AE2C18" w:rsidRPr="00156BF8">
        <w:rPr>
          <w:rFonts w:ascii="Calibri" w:hAnsi="Calibri" w:cs="Calibri"/>
          <w:bCs/>
        </w:rPr>
        <w:t>ν</w:t>
      </w:r>
      <w:r w:rsidRPr="00156BF8">
        <w:rPr>
          <w:rFonts w:ascii="Calibri" w:hAnsi="Calibri" w:cs="Calibri"/>
          <w:bCs/>
        </w:rPr>
        <w:t xml:space="preserve"> λόγο έχει ο κύριο Μηταράκης.</w:t>
      </w:r>
    </w:p>
    <w:p w14:paraId="6B129F31"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ΠΑΝΑΓΙΩΤΗΣ (ΝΟΤΗΣ) ΜΗΤΑΡΑΚΗΣ (Υπουργός Μετανάστευσης και Ασύλου)</w:t>
      </w:r>
      <w:r w:rsidRPr="00156BF8">
        <w:rPr>
          <w:rFonts w:ascii="Calibri" w:hAnsi="Calibri" w:cs="Calibri"/>
          <w:color w:val="212529"/>
        </w:rPr>
        <w:t>: Ευχαριστώ πολύ, κύριε Πρόεδρε. Θα παρουσιάσω το Η΄ μέρος του νομοσχεδίου, που αφορά διατάξεις του Υπουργείου Μετανάστευσης και Ασύλου και πιο συγκεκριμένα τα άρθρα 81 μέχρι και 85. Με το άρθρο 81 επανέρχεται η έκτακτη διαδικασία έκδοσης, θεώρησης και άδειας παραμονής για εποχικούς εργάτες γης, που με επιτυχία και με χρήση ψηφιακής πλατφόρμας εφαρμόστηκε το 2021, για να καλύψουμε ανάγκες εργατικού δυναμικού, που παρατηρούνται λόγω των αυξημένων καλλιεργητικών αναγκών.</w:t>
      </w:r>
    </w:p>
    <w:p w14:paraId="44721156"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color w:val="212529"/>
        </w:rPr>
        <w:lastRenderedPageBreak/>
        <w:t>Με τα άρθρα 82 και 83 επέρχονται βελτιώσεις στο πλαίσιο της εποχικής εργασίας, τροποποιώντας τόσο το άρθρο 13 του Κώδικα Μετανάστευσης, καθώς και με βελτιώσεις στην εισαγωγή του νέου τύπου άδειας παραμονής πολιτών τρίτων χωρών για την παροχή εποχικής εργασίας σε συνέχεια ρυθμίσεων που θεσπίστηκαν με το ν.4825/2021.</w:t>
      </w:r>
    </w:p>
    <w:p w14:paraId="526BF43E" w14:textId="77777777" w:rsidR="009B6CB3" w:rsidRPr="00156BF8" w:rsidRDefault="009B6CB3" w:rsidP="00156BF8">
      <w:pPr>
        <w:spacing w:line="276" w:lineRule="auto"/>
        <w:contextualSpacing/>
        <w:jc w:val="both"/>
        <w:rPr>
          <w:rFonts w:ascii="Calibri" w:hAnsi="Calibri" w:cs="Calibri"/>
          <w:color w:val="212529"/>
        </w:rPr>
      </w:pPr>
      <w:r w:rsidRPr="00156BF8">
        <w:rPr>
          <w:rFonts w:ascii="Calibri" w:hAnsi="Calibri" w:cs="Calibri"/>
          <w:color w:val="212529"/>
        </w:rPr>
        <w:tab/>
        <w:t>Η νέα αυτή άδεια παραμονής εποχικής εργασίας, έχει δυνατότητα ισχύος από 1 έως 5 έτη, αλλά επιτρέπει μέχρι 9 μήνες παραμονής ανά 12μηνο, με αποτέλεσμα να μην χρειάζεται να εκδίδεται κάθε χρόνο νέα εθνική θεώρηση για την είσοδο στη χώρα, κάτι που στο παρελθόν είχε λειτουργήσει ως τροχοπέδη στην προσέλκυση εποχικών εργαζομένων.</w:t>
      </w:r>
    </w:p>
    <w:p w14:paraId="1285DB53"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Με το άρθρο 84, ανανεώνονται οι συμβάσεις ορισμένου χρόνου 221 υπαλλήλων που υπηρετούν στις υπηρεσίες υποδοχής και ταυτοποίησης. Θέσεις εργασίας που χρηματοδοτούνται από το Εθνικό Πρόγραμμα του Ταμείου Εσωτερικής Ασφάλειας. Οι εν λόγω συμβασιούχοι υποστηρίζουν τη λειτουργία 32 δομών στην ενδοχώρα και 6 κέντρων υποδοχής και ταυτοποίησης στα σύνορα, καθώς και τμημάτων της κεντρικής υπηρεσίας της (….).</w:t>
      </w:r>
    </w:p>
    <w:p w14:paraId="343BA8BD"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Τέλος, ιδιαίτερα σημαντικό είναι το άρθρο 85, όπου παρατείνεται η ισχύς συμβάσεων εργασίας αρμοδιότητας του Εθνικού Οργανισμού Δημόσιας Υγείας. Η παράταση των εν λόγω συμβάσεων κρίνεται αναγκαία για την ολοκλήρωση του προγράμματος «Ολοκληρωμένη επείγουσα παρέμβαση υγείας για την προσφυγική κρίση» το οποίο αφορά σε ένα ολοκληρωμένο τρόπο προσέγγισης των υγειονομικών και ψυχοκοινωνικών αναγκών των προσφύγων και μεταναστών που διαμένουν στις δομές του Υπουργείου Μετανάστευσης και Ασύλου</w:t>
      </w:r>
      <w:r w:rsidR="00AE2C18" w:rsidRPr="00156BF8">
        <w:rPr>
          <w:rFonts w:ascii="Calibri" w:hAnsi="Calibri" w:cs="Calibri"/>
          <w:color w:val="212529"/>
        </w:rPr>
        <w:t>.</w:t>
      </w:r>
    </w:p>
    <w:p w14:paraId="6FC52D3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ΜΑΞΙΜΟΣ ΧΑΡΑΚΟΠΟΥΛΟΣ (Πρόεδρος της Επιτροπής):</w:t>
      </w:r>
      <w:r w:rsidR="00AE2C18" w:rsidRPr="00156BF8">
        <w:rPr>
          <w:rFonts w:ascii="Calibri" w:hAnsi="Calibri" w:cs="Calibri"/>
          <w:color w:val="212529"/>
        </w:rPr>
        <w:t xml:space="preserve">  Θ</w:t>
      </w:r>
      <w:r w:rsidRPr="00156BF8">
        <w:rPr>
          <w:rFonts w:ascii="Calibri" w:hAnsi="Calibri" w:cs="Calibri"/>
          <w:color w:val="212529"/>
        </w:rPr>
        <w:t>α πρ</w:t>
      </w:r>
      <w:r w:rsidR="00AE2C18" w:rsidRPr="00156BF8">
        <w:rPr>
          <w:rFonts w:ascii="Calibri" w:hAnsi="Calibri" w:cs="Calibri"/>
          <w:color w:val="212529"/>
        </w:rPr>
        <w:t>οχωρήσω με τους δύο ακόμη υ</w:t>
      </w:r>
      <w:r w:rsidRPr="00156BF8">
        <w:rPr>
          <w:rFonts w:ascii="Calibri" w:hAnsi="Calibri" w:cs="Calibri"/>
          <w:color w:val="212529"/>
        </w:rPr>
        <w:t>φυπουργούς που προανήγγειλα. Ο Υφυπουργός Περιβάλλοντος και Ενέργειας ο κ. Αμυράς, για να υποστηρίξει τα άρθρα του δικού του υπουργείου.</w:t>
      </w:r>
    </w:p>
    <w:p w14:paraId="7A6510B7"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ΓΕΩΡΓΙΟΣ ΑΜΥΡΑΣ (Υφυπουργός Περιβάλλοντος και Ενέργειας):</w:t>
      </w:r>
      <w:r w:rsidRPr="00156BF8">
        <w:rPr>
          <w:rFonts w:ascii="Calibri" w:hAnsi="Calibri" w:cs="Calibri"/>
          <w:color w:val="212529"/>
        </w:rPr>
        <w:t xml:space="preserve"> Σας ευχαριστώ πολύ κύριε Πρόεδρε. Κυρίες και κύριοι συνάδελφοι, με τις διατάξεις αρμοδιότητας του Υπουργείου Περιβάλλοντος και Ενέργειας, υπάρχουν διατάξεις στο μέρος 2ο και στο μέρος Ζ, τα άρθρα 34 έως 42 που αφορούν στην ολοκλήρωση της μεταφοράς των δασικών υπηρεσιών με κάθετη υπαγωγή τους στο Υπουργείο Περιβάλλοντος από τις αποκεντρωμένες διοικήσεις. Και τα άρθρα 72 έως 80 που αφορούν σε ρυθμίσεις πολεοδομικές, αλλά και το άρθρο 80 σε σχέση με τους διασωθέντες αγρούς, τα λεγόμενα «Α - Δ» και ο τρόπος χειρισμού τους από δω και πέρα.</w:t>
      </w:r>
    </w:p>
    <w:p w14:paraId="123F260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Πολύ περιεκτικά, θα σας πω, για τα άρθρα 34 έως και 42. Εδώ πρώτα από όλα να πούμε η </w:t>
      </w:r>
      <w:proofErr w:type="spellStart"/>
      <w:r w:rsidRPr="00156BF8">
        <w:rPr>
          <w:rFonts w:ascii="Calibri" w:hAnsi="Calibri" w:cs="Calibri"/>
          <w:color w:val="212529"/>
        </w:rPr>
        <w:t>στοχοθεσία</w:t>
      </w:r>
      <w:proofErr w:type="spellEnd"/>
      <w:r w:rsidRPr="00156BF8">
        <w:rPr>
          <w:rFonts w:ascii="Calibri" w:hAnsi="Calibri" w:cs="Calibri"/>
          <w:color w:val="212529"/>
        </w:rPr>
        <w:t xml:space="preserve"> ποια είναι. Είναι η αντιμετώπιση ζητημάτων σε σχέση με την ομαλή μεταβίβαση και μεταφορά της λειτουργίας των δασικών υπηρεσιών από τις αποκεντρωμένες στο Υπουργείο Περιβάλλοντος. Θέλουμε να συντονίσουμε καλύτερα αυτές τις περιφερειακές υπηρεσίες με τις αρμόδιες κεντρικές υπηρεσίες. Έχουμε λάβει και η νομοθέτηση βοηθάει απολύτως στα μέτρα που χρειάζονται έτσι ώστε από το πιο απλό έως και το πιο σύνθετο, δηλαδή, από τη μισθοδοσία, μέχρι τον λειτουργικό ρόλο του καθενός και της καθεμιάς υπαλλήλων της δασικής υπηρεσίας να είναι ξεκάθαρο, καθορισμένο και λειτουργικό. Και βεβαίως συστήνεται με το άρθρο 34, όπως βεβαίως έχετε διαβάσει, η αρμοδιότητα της Γενικής Γραμματείας Δασών και του νέου Γενικού Γραμματέα Δασών. Εκεί λοιπόν, απ’ τα άρθρα 35 και παρακάτω έχουμε τη μετονομασία των Γενικών Διευθύνσεων Δασών. Δηλαδή έχουμε τεχνικές ρυθμίσεις. Έχουμε την ανάθεση αρμοδιοτήτων υποστηρικτικής οικονομικής λειτουργίας στις Διευθύνσεις Συντονισμού και Επιθεώρησης των Δασών. Ανατίθενται </w:t>
      </w:r>
      <w:r w:rsidRPr="00156BF8">
        <w:rPr>
          <w:rFonts w:ascii="Calibri" w:hAnsi="Calibri" w:cs="Calibri"/>
          <w:color w:val="212529"/>
        </w:rPr>
        <w:lastRenderedPageBreak/>
        <w:t>επιπλέον αρμοδιότητες στους προϊσταμένους αυτών των διευθύνσεων. Και επίσης, μετατρέπεται διοικητικά και αναβαθμίζεται το κατά τόπου γραφείο διοικητικού λογιστικού των δασικών τμημάτων των Διευθύνσεων Συντονισμού και Επιθεώρησης Δασών σε τμήματα υποστηρικτικής λειτουργίας.</w:t>
      </w:r>
    </w:p>
    <w:p w14:paraId="1BA3BE61"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Επίσης, το άρθρο 39 έχει μια σημασία, που προβλέπεται η έκδοση </w:t>
      </w:r>
      <w:proofErr w:type="spellStart"/>
      <w:r w:rsidRPr="00156BF8">
        <w:rPr>
          <w:rFonts w:ascii="Calibri" w:hAnsi="Calibri" w:cs="Calibri"/>
          <w:color w:val="212529"/>
        </w:rPr>
        <w:t>επικαιροποιημένων</w:t>
      </w:r>
      <w:proofErr w:type="spellEnd"/>
      <w:r w:rsidRPr="00156BF8">
        <w:rPr>
          <w:rFonts w:ascii="Calibri" w:hAnsi="Calibri" w:cs="Calibri"/>
          <w:color w:val="212529"/>
        </w:rPr>
        <w:t xml:space="preserve"> διαπιστωτικών πράξεων στις αποκεντρωμένες διοικήσεις. Ενδεχομένως κάποιος να πει «για ποιο λόγο», αφού οι επικεντρωμένες είχαν βγάλει τις διαπιστωτικές πριν παρέλθει το περασμένο έτος, αλλά σας θυμίζω, ότι έχουμε κύματα συνταξιοδοτήσεων, αλλά και άλλων διοικητικών μεταβολών ή υπηρεσιακών μεταβολών, οπότε θέλουμε να έχουμε την απόλυτη επικαιροποίηση στα στοιχεία, τους οργανισμούς, τις θέσεις και τα τμήματα των αποκεντρωμένων δασικών που υπάγονται πλέον στο Υπουργείο Περιβάλλοντος.</w:t>
      </w:r>
    </w:p>
    <w:p w14:paraId="7100D767"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Άρθρο 40 προβλέπει την απαλλαγή από φόρους των μεταφερόμενων δασικών υπηρεσιών όσον αφορά στην υλικοτεχνική υποδομή. Τα τελευταία δύο άρθρα ορίζουν τα χρονικά σημεία κατά τα οποία οι δαπάνες λειτουργίας αυτών των μεταφερόμενων δασικών υπηρεσιών βαραίνουν τον δικό μας τον προϋπολογισμό, του Υπουργείου Περιβάλλοντος και Ενέργειας και η μετονομασία των Διευθύνσεων Αγροτικών Υποθέσεων των Αποκεντρωμένων σε Γενικές Διευθύνσεις Χωροταξικής και Περιβαλλοντικής Πολιτικής. </w:t>
      </w:r>
    </w:p>
    <w:p w14:paraId="48547ACF"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Τώρα, στο Μέρος Ζ, στα Άρθρα 72-80, τα Άρθρα 72-79 αφορούν σε οικιστικές πολεοδομικές ρυθμίσεις για τις οποίες, βεβαίως, εγώ θα δώσω την ουσία τους δεδομένου ότι ο αρμόδιος Υφυπουργός κ. Ταγαράς είναι εκείνος που θα υποστηρίξει κατ’ </w:t>
      </w:r>
      <w:proofErr w:type="spellStart"/>
      <w:r w:rsidRPr="00156BF8">
        <w:rPr>
          <w:rFonts w:ascii="Calibri" w:hAnsi="Calibri" w:cs="Calibri"/>
        </w:rPr>
        <w:t>άρθρον</w:t>
      </w:r>
      <w:proofErr w:type="spellEnd"/>
      <w:r w:rsidRPr="00156BF8">
        <w:rPr>
          <w:rFonts w:ascii="Calibri" w:hAnsi="Calibri" w:cs="Calibri"/>
        </w:rPr>
        <w:t xml:space="preserve"> στην Ολομέλεια και στη λεπτομέρειά τους. </w:t>
      </w:r>
    </w:p>
    <w:p w14:paraId="6BF842B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Εδώ  τι έχουμε;</w:t>
      </w:r>
      <w:r w:rsidR="00AE2C18" w:rsidRPr="00156BF8">
        <w:rPr>
          <w:rFonts w:ascii="Calibri" w:hAnsi="Calibri" w:cs="Calibri"/>
        </w:rPr>
        <w:t xml:space="preserve">  </w:t>
      </w:r>
      <w:r w:rsidRPr="00156BF8">
        <w:rPr>
          <w:rFonts w:ascii="Calibri" w:hAnsi="Calibri" w:cs="Calibri"/>
        </w:rPr>
        <w:t>Έχουμε τη δυνατότητα επέκτασης οριοθετημένων οικισμών.</w:t>
      </w:r>
      <w:r w:rsidR="00AE2C18" w:rsidRPr="00156BF8">
        <w:rPr>
          <w:rFonts w:ascii="Calibri" w:hAnsi="Calibri" w:cs="Calibri"/>
        </w:rPr>
        <w:t xml:space="preserve">  </w:t>
      </w:r>
      <w:r w:rsidRPr="00156BF8">
        <w:rPr>
          <w:rFonts w:ascii="Calibri" w:hAnsi="Calibri" w:cs="Calibri"/>
        </w:rPr>
        <w:t>Σε ποιες περιπτώσεις;</w:t>
      </w:r>
      <w:r w:rsidR="00AE2C18" w:rsidRPr="00156BF8">
        <w:rPr>
          <w:rFonts w:ascii="Calibri" w:hAnsi="Calibri" w:cs="Calibri"/>
        </w:rPr>
        <w:t xml:space="preserve">  </w:t>
      </w:r>
      <w:r w:rsidRPr="00156BF8">
        <w:rPr>
          <w:rFonts w:ascii="Calibri" w:hAnsi="Calibri" w:cs="Calibri"/>
        </w:rPr>
        <w:t xml:space="preserve">Σε περιπτώσεις που υπήρχαν λάθη κατά την οριοθέτηση. Οπότε με αυτές τις διατάξεις υπάρχει μια δυνατότητα διόρθωσης αυτών των λαθών, αλλά και τη δυνατότητα επέκτασης σε μη οριοθετημένη οικισμών, βεβαίως, υπό προϋποθέσεις. Θα πρέπει να έχει εκπονηθεί ένα Τοπικό ή Ειδικό Χωροταξικό Σχέδιο. Και τέλος, επιτρέπεται η επέκταση μόνον όσων οικισμών έχουν παλαιότερο Πολεοδομικό Σχέδιο που προβλέπει αυτό το παλαιότερο σχέδιο την επέκτασή τους σε περιπτώσεις εξαίρεσης είναι μόνο αν έχει εγκριθεί μία ανεξάρτητη πολεοδομική μελέτη. </w:t>
      </w:r>
    </w:p>
    <w:p w14:paraId="2E247FC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Κύριε Πρόεδρε, έρχομαι στο Άρθρο 80, το οποίο θεωρώ ότι είναι μια μεγάλη μεταρρύθμιση της δασικής πολιτικής. Το άρθρο 80 δηλαδή</w:t>
      </w:r>
      <w:r w:rsidR="00AE2C18" w:rsidRPr="00156BF8">
        <w:rPr>
          <w:rFonts w:ascii="Calibri" w:hAnsi="Calibri" w:cs="Calibri"/>
        </w:rPr>
        <w:t>,</w:t>
      </w:r>
      <w:r w:rsidRPr="00156BF8">
        <w:rPr>
          <w:rFonts w:ascii="Calibri" w:hAnsi="Calibri" w:cs="Calibri"/>
        </w:rPr>
        <w:t xml:space="preserve"> για τους διασωθέντες αγρούς, τα λεγόμενα Α.Δ.</w:t>
      </w:r>
      <w:r w:rsidR="00AE2C18" w:rsidRPr="00156BF8">
        <w:rPr>
          <w:rFonts w:ascii="Calibri" w:hAnsi="Calibri" w:cs="Calibri"/>
        </w:rPr>
        <w:t>.</w:t>
      </w:r>
      <w:r w:rsidRPr="00156BF8">
        <w:rPr>
          <w:rFonts w:ascii="Calibri" w:hAnsi="Calibri" w:cs="Calibri"/>
        </w:rPr>
        <w:t xml:space="preserve"> Τι είναι τα Α.Δ.; </w:t>
      </w:r>
    </w:p>
    <w:p w14:paraId="49470E1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Είναι χωράφια που οι παππούδες μας, οι γονείς μας, οι πρόγονοί μας καλλιεργούσαν ως αγροτικά και αυτό αποδεικνύεται στις αεροφωτογραφίες του 1945 κι αν αυτές δεν ήταν </w:t>
      </w:r>
      <w:r w:rsidR="00AE2C18" w:rsidRPr="00156BF8">
        <w:rPr>
          <w:rFonts w:ascii="Calibri" w:hAnsi="Calibri" w:cs="Calibri"/>
        </w:rPr>
        <w:t>ευκριν</w:t>
      </w:r>
      <w:r w:rsidRPr="00156BF8">
        <w:rPr>
          <w:rFonts w:ascii="Calibri" w:hAnsi="Calibri" w:cs="Calibri"/>
        </w:rPr>
        <w:t xml:space="preserve">είς του 1960 και στις μετέπειτα αεροφωτογραφίες του 2009, 2010, 2011 ανάλογα με την περιοχή αυτές οι εκτάσεις εμφανίζονται να έχουν </w:t>
      </w:r>
      <w:proofErr w:type="spellStart"/>
      <w:r w:rsidRPr="00156BF8">
        <w:rPr>
          <w:rFonts w:ascii="Calibri" w:hAnsi="Calibri" w:cs="Calibri"/>
        </w:rPr>
        <w:t>λογγιάσει</w:t>
      </w:r>
      <w:proofErr w:type="spellEnd"/>
      <w:r w:rsidRPr="00156BF8">
        <w:rPr>
          <w:rFonts w:ascii="Calibri" w:hAnsi="Calibri" w:cs="Calibri"/>
        </w:rPr>
        <w:t xml:space="preserve">. </w:t>
      </w:r>
    </w:p>
    <w:p w14:paraId="45F3B064"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Τι σημαίνει αυτό;</w:t>
      </w:r>
      <w:r w:rsidR="00AE2C18" w:rsidRPr="00156BF8">
        <w:rPr>
          <w:rFonts w:ascii="Calibri" w:hAnsi="Calibri" w:cs="Calibri"/>
        </w:rPr>
        <w:t xml:space="preserve"> </w:t>
      </w:r>
      <w:r w:rsidRPr="00156BF8">
        <w:rPr>
          <w:rFonts w:ascii="Calibri" w:hAnsi="Calibri" w:cs="Calibri"/>
        </w:rPr>
        <w:t>Αυτό είναι κοινό βίωμα</w:t>
      </w:r>
      <w:r w:rsidR="00AE2C18" w:rsidRPr="00156BF8">
        <w:rPr>
          <w:rFonts w:ascii="Calibri" w:hAnsi="Calibri" w:cs="Calibri"/>
        </w:rPr>
        <w:t>, κύριε</w:t>
      </w:r>
      <w:r w:rsidRPr="00156BF8">
        <w:rPr>
          <w:rFonts w:ascii="Calibri" w:hAnsi="Calibri" w:cs="Calibri"/>
        </w:rPr>
        <w:t xml:space="preserve"> Πρόεδρε, σε όλη την Ελλάδα. Εγκατέλειψαν τα χωράφια τους οι συμπολίτες μας, οι παππούδες μας, οι πατεράδες μας, οι γιαγιάδες μας γιατί είχαν να αντιμετωπίσουν τις συνέπειες του εμφυλίου σε πολλές περιοχές, είχαν να αντιμετωπίσουν το δικό τους πρόβλημα και έπρεπε να μεταναστεύσουν είτε με αστυφιλία εντός Ελλάδος, είτε στο εξωτερικό και κάποια στιγμή κανείς δεν ασχολήθηκε με αυτά τα χωράφια. Εγώ, βλέπετε δεν χρησιμοποιώ τον όρο δασώθηκαν. Αποφεύγω να χρησιμοποιώ τον όρο δασώθηκαν για να μην ξυπνούν λανθασμένες αντιδράσεις. </w:t>
      </w:r>
      <w:proofErr w:type="spellStart"/>
      <w:r w:rsidRPr="00156BF8">
        <w:rPr>
          <w:rFonts w:ascii="Calibri" w:hAnsi="Calibri" w:cs="Calibri"/>
        </w:rPr>
        <w:t>Λόγγιασαν</w:t>
      </w:r>
      <w:proofErr w:type="spellEnd"/>
      <w:r w:rsidRPr="00156BF8">
        <w:rPr>
          <w:rFonts w:ascii="Calibri" w:hAnsi="Calibri" w:cs="Calibri"/>
        </w:rPr>
        <w:t xml:space="preserve"> αυτά τα χωράφια. </w:t>
      </w:r>
    </w:p>
    <w:p w14:paraId="30C2BCB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lastRenderedPageBreak/>
        <w:t xml:space="preserve">Τι κάνουμε, λοιπόν, εμείς; </w:t>
      </w:r>
      <w:r w:rsidR="00AE2C18" w:rsidRPr="00156BF8">
        <w:rPr>
          <w:rFonts w:ascii="Calibri" w:hAnsi="Calibri" w:cs="Calibri"/>
        </w:rPr>
        <w:t xml:space="preserve"> </w:t>
      </w:r>
      <w:r w:rsidRPr="00156BF8">
        <w:rPr>
          <w:rFonts w:ascii="Calibri" w:hAnsi="Calibri" w:cs="Calibri"/>
        </w:rPr>
        <w:t>Κάνουμε μια μεταρρύθμιση που οι Έλληνες πολίτες και οι Ελληνίδες την περίμεναν από το 1979.</w:t>
      </w:r>
      <w:r w:rsidR="00AE2C18" w:rsidRPr="00156BF8">
        <w:rPr>
          <w:rFonts w:ascii="Calibri" w:hAnsi="Calibri" w:cs="Calibri"/>
        </w:rPr>
        <w:t xml:space="preserve"> Χ</w:t>
      </w:r>
      <w:r w:rsidRPr="00156BF8">
        <w:rPr>
          <w:rFonts w:ascii="Calibri" w:hAnsi="Calibri" w:cs="Calibri"/>
        </w:rPr>
        <w:t xml:space="preserve">ρόνια </w:t>
      </w:r>
      <w:r w:rsidR="00AE2C18" w:rsidRPr="00156BF8">
        <w:rPr>
          <w:rFonts w:ascii="Calibri" w:hAnsi="Calibri" w:cs="Calibri"/>
        </w:rPr>
        <w:t xml:space="preserve">45 </w:t>
      </w:r>
      <w:r w:rsidRPr="00156BF8">
        <w:rPr>
          <w:rFonts w:ascii="Calibri" w:hAnsi="Calibri" w:cs="Calibri"/>
        </w:rPr>
        <w:t xml:space="preserve">περίμεναν οι πολίτες να επιστραφεί η δυνατότητά τους και στην ιδιοκτησία </w:t>
      </w:r>
      <w:r w:rsidR="00AE2C18" w:rsidRPr="00156BF8">
        <w:rPr>
          <w:rFonts w:ascii="Calibri" w:hAnsi="Calibri" w:cs="Calibri"/>
        </w:rPr>
        <w:t>τους</w:t>
      </w:r>
      <w:r w:rsidRPr="00156BF8">
        <w:rPr>
          <w:rFonts w:ascii="Calibri" w:hAnsi="Calibri" w:cs="Calibri"/>
        </w:rPr>
        <w:t xml:space="preserve"> βεβαίως, να υπάρχει η αδιάλειπτη δυνατότητά τους να έχουν την ιδιοκτησία αυτής της γης που ούτως ή άλλως την κατείχαν με νόμιμους τρόπους, αλλά και βεβαίως να την καλλιεργήσουν. </w:t>
      </w:r>
    </w:p>
    <w:p w14:paraId="39CF0197" w14:textId="77777777" w:rsidR="00AE2C18"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Τι κάνουμε, λοιπόν, εμείς; Αποδίδουμε πίσω αυτή τη γη στον αρχικό της χαρακτηρισμό και βεβαίως υπό προϋποθέσεις μπορεί να αποδοθεί και σε ελεύθερη χρήση. Αυτό έχει μια διπλή σημασία και στο Υπουργείο Περιβάλλοντος, με καθοδηγητή τον Κώστα Σκρέκα, τον Υπουργό, είμαστε πάρα πολύ υπερήφανοι γι’ αυτή τη διάταξη δεδομένου ότι πρώτον δίνουμε τη δυνατότητα κυρίως στους νέους ανθρώπους να επιστρέψουν στη γη, στην πρωτογενή παραγωγή, με νέες καλλιεργητικές μεθόδους, με έξυπνες καλλιεργητικές μεθόδους χαμηλού ή μηδενικού ανθρακικού αποτυπώματος για να φέρουν στον πρωτογενή τομέα ένα νέο αέρα για προϊόντα, για καλλιέργειες μεγάλης εξαγωγικής δυνατότητας και υπεραξίας.</w:t>
      </w:r>
    </w:p>
    <w:p w14:paraId="557CC569" w14:textId="77777777" w:rsidR="00AE2C18"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 Όπως, για παράδειγμα</w:t>
      </w:r>
      <w:r w:rsidR="00AE2C18" w:rsidRPr="00156BF8">
        <w:rPr>
          <w:rFonts w:ascii="Calibri" w:hAnsi="Calibri" w:cs="Calibri"/>
        </w:rPr>
        <w:t>, κύριε</w:t>
      </w:r>
      <w:r w:rsidRPr="00156BF8">
        <w:rPr>
          <w:rFonts w:ascii="Calibri" w:hAnsi="Calibri" w:cs="Calibri"/>
        </w:rPr>
        <w:t xml:space="preserve"> Πρόεδρε, το ξέρετε και εσείς βεβαίως από τη δική σας περιοχή, από την Λάρισα και την ευρύτερη Θεσσαλία τα αρωματικά βότανα και φυτά. Οι φαρμακευτικές εταιρείες και οι εταιρείες κοσμετολογίας του εξωτερικού κάνουν θραύση και δίνουν συμβόλαια, </w:t>
      </w:r>
      <w:proofErr w:type="spellStart"/>
      <w:r w:rsidRPr="00156BF8">
        <w:rPr>
          <w:rFonts w:ascii="Calibri" w:hAnsi="Calibri" w:cs="Calibri"/>
        </w:rPr>
        <w:t>προσυμβόλαια</w:t>
      </w:r>
      <w:proofErr w:type="spellEnd"/>
      <w:r w:rsidRPr="00156BF8">
        <w:rPr>
          <w:rFonts w:ascii="Calibri" w:hAnsi="Calibri" w:cs="Calibri"/>
        </w:rPr>
        <w:t xml:space="preserve"> εικοσαετίας, όχι ενός έτους και δύο για να προμηθεύονται αυτού του είδους τα χρυσάφια της ελληνικής γης ή εν πάση περιπτώσει όπου μπορούν να τη βρουν.</w:t>
      </w:r>
    </w:p>
    <w:p w14:paraId="2EAE38E5"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 Άρα, δίνουμε, λοιπόν, όπως σας είπα τη δυνατότητα σε νέους ανθρώπους να επιστρέψουν στην πρωτογενή παραγωγή, με νέες μεθόδους και με εξαγωγική δυνατότητα και υπεραξία στον τόπο τους και κατά δεύτερον υπό προϋποθέσεις να αξιοποιήσουν τη γη πάντοτε κατά την κείμενη νομοθεσία είτε είναι πολεοδομική, είτε είναι άλλη. Πάντοτε, βεβαίως, σύμφωνα με τη δασική νομοθεσία δηλαδή</w:t>
      </w:r>
      <w:r w:rsidR="00AE2C18" w:rsidRPr="00156BF8">
        <w:rPr>
          <w:rFonts w:ascii="Calibri" w:hAnsi="Calibri" w:cs="Calibri"/>
        </w:rPr>
        <w:t>,</w:t>
      </w:r>
      <w:r w:rsidRPr="00156BF8">
        <w:rPr>
          <w:rFonts w:ascii="Calibri" w:hAnsi="Calibri" w:cs="Calibri"/>
        </w:rPr>
        <w:t xml:space="preserve"> με τις επιτρεπτές επεμβάσεις μέσα σε δασικές εκτάσεις ή εντός δασών με το όριο των 30 στρεμμάτων</w:t>
      </w:r>
      <w:r w:rsidR="00AE2C18" w:rsidRPr="00156BF8">
        <w:rPr>
          <w:rFonts w:ascii="Calibri" w:hAnsi="Calibri" w:cs="Calibri"/>
        </w:rPr>
        <w:t xml:space="preserve"> κ</w:t>
      </w:r>
      <w:r w:rsidRPr="00156BF8">
        <w:rPr>
          <w:rFonts w:ascii="Calibri" w:hAnsi="Calibri" w:cs="Calibri"/>
        </w:rPr>
        <w:t>αι πάντοτε</w:t>
      </w:r>
      <w:r w:rsidR="00AE2C18" w:rsidRPr="00156BF8">
        <w:rPr>
          <w:rFonts w:ascii="Calibri" w:hAnsi="Calibri" w:cs="Calibri"/>
        </w:rPr>
        <w:t>, κύριε</w:t>
      </w:r>
      <w:r w:rsidRPr="00156BF8">
        <w:rPr>
          <w:rFonts w:ascii="Calibri" w:hAnsi="Calibri" w:cs="Calibri"/>
        </w:rPr>
        <w:t xml:space="preserve"> Πρόεδρε, το επισημαίνω σε αυτό είμαστε κατηγορηματικοί με τη συμφωνία, την εναρμόνιση αν θέλετε με τις αποφάσεις του Συμβουλίου της Επικρατείας. </w:t>
      </w:r>
    </w:p>
    <w:p w14:paraId="53FBBEFB" w14:textId="77777777" w:rsidR="009B6CB3" w:rsidRPr="00156BF8" w:rsidRDefault="00AE2C18" w:rsidP="00156BF8">
      <w:pPr>
        <w:spacing w:line="276" w:lineRule="auto"/>
        <w:ind w:firstLine="720"/>
        <w:contextualSpacing/>
        <w:jc w:val="both"/>
        <w:rPr>
          <w:rFonts w:ascii="Calibri" w:hAnsi="Calibri" w:cs="Calibri"/>
          <w:color w:val="212529"/>
        </w:rPr>
      </w:pPr>
      <w:r w:rsidRPr="00156BF8">
        <w:rPr>
          <w:rFonts w:ascii="Calibri" w:hAnsi="Calibri" w:cs="Calibri"/>
        </w:rPr>
        <w:t>΄</w:t>
      </w:r>
      <w:proofErr w:type="spellStart"/>
      <w:r w:rsidRPr="00156BF8">
        <w:rPr>
          <w:rFonts w:ascii="Calibri" w:hAnsi="Calibri" w:cs="Calibri"/>
        </w:rPr>
        <w:t>Ε</w:t>
      </w:r>
      <w:r w:rsidR="009B6CB3" w:rsidRPr="00156BF8">
        <w:rPr>
          <w:rFonts w:ascii="Calibri" w:hAnsi="Calibri" w:cs="Calibri"/>
          <w:color w:val="212529"/>
        </w:rPr>
        <w:t>χουμε</w:t>
      </w:r>
      <w:proofErr w:type="spellEnd"/>
      <w:r w:rsidR="009B6CB3" w:rsidRPr="00156BF8">
        <w:rPr>
          <w:rFonts w:ascii="Calibri" w:hAnsi="Calibri" w:cs="Calibri"/>
          <w:color w:val="212529"/>
        </w:rPr>
        <w:t xml:space="preserve"> αποδείξει ότι κινούμαστε σύμφωνα με τις αποφάσεις του Ανώτατου Ακυρωτικού Δικαστηρίου, και με τη ρύθμιση που είχαμε φέρει για το ιδιοκτησιακό καθεστώς, εκεί δηλαδή, όπου ενώ δεν ισχύει το τεκμήριο κυριότητας υπέρ δημοσίου, και αναφέρομαι στη μισή Ελλάδα, στη</w:t>
      </w:r>
      <w:r w:rsidRPr="00156BF8">
        <w:rPr>
          <w:rFonts w:ascii="Calibri" w:hAnsi="Calibri" w:cs="Calibri"/>
          <w:color w:val="212529"/>
        </w:rPr>
        <w:t>ν</w:t>
      </w:r>
      <w:r w:rsidR="009B6CB3" w:rsidRPr="00156BF8">
        <w:rPr>
          <w:rFonts w:ascii="Calibri" w:hAnsi="Calibri" w:cs="Calibri"/>
          <w:color w:val="212529"/>
        </w:rPr>
        <w:t xml:space="preserve"> Δωδεκάνησο πλην της Ρόδου και της Κω όπου υπήρχε το ιταλικό κτηματολόγιο, για τα νησιά του Βορείου Αιγαίου, έχουμε εδώ τον κύριο Μηταράκη από τη Χίο, και στη Χίο οι άνθρωποι είχαν τεράστιο πρόβλημα, και στην Ανατολική και Δυτική Μάνη, και στην Κρήτη, και στο ιόνιο, τι γινόταν εκεί; Ενώ σύμφωνα με τη δασική νομοθεσία, το ν.998/1979, δεν υπήρχε τεκμήριο κυριότητας υπέρ του δημοσίου, παρόλα αυτά το δημόσιο ζητούσε από τον ιδιώτη να του φέρει τίτλους ιδιοκτησίας που σε μερικές περιπτώσεις ανάγονταν στο 1844. </w:t>
      </w:r>
    </w:p>
    <w:p w14:paraId="7BDA979E"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Εμείς, λοιπόν, χάρη στην κίνηση των βουλευτών της Νέας Δημοκρατίας της Δωδεκανήσου, του κ. Παππά, του κ. Υψηλάντη, του κ. </w:t>
      </w:r>
      <w:proofErr w:type="spellStart"/>
      <w:r w:rsidRPr="00156BF8">
        <w:rPr>
          <w:rFonts w:ascii="Calibri" w:hAnsi="Calibri" w:cs="Calibri"/>
          <w:color w:val="212529"/>
        </w:rPr>
        <w:t>Κόνσολα</w:t>
      </w:r>
      <w:proofErr w:type="spellEnd"/>
      <w:r w:rsidRPr="00156BF8">
        <w:rPr>
          <w:rFonts w:ascii="Calibri" w:hAnsi="Calibri" w:cs="Calibri"/>
          <w:color w:val="212529"/>
        </w:rPr>
        <w:t xml:space="preserve">, της κυρίας Ιατρίδη και βεβαίως σε απόλυτη συνεννόηση και επεξεργασία της νομοθετικής διάταξης, την είχαμε περάσει ούτως ή άλλως και από τη νομοπαρασκευαστική του Υπουργείου μας, όπως και τη σύμφωνη γνώμη του Νομικού Συμβουλίου του Κράτους, λύσαμε κι αυτόν τον γόρδιο δεσμό. </w:t>
      </w:r>
    </w:p>
    <w:p w14:paraId="0BF792F2"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lastRenderedPageBreak/>
        <w:t xml:space="preserve">Άρα, έχουμε λοιπόν τη μεταρρύθμιση που κάναμε για το ιδιοκτησιακό καθεστώς, έχουμε τη μεταρρύθμιση που κάνουμε τώρα για τα ΑΔ, τους δασωθέντες αγρούς και ας μην ξεχνάμε και τη μεταρρύθμιση που κάναμε σε σχέση με τον ασπάλαθο. </w:t>
      </w:r>
    </w:p>
    <w:p w14:paraId="33CCFBD9"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Εάν δεν θυμάστε κατά την ανάρτηση των δασικών χαρτών, οι Κυκλάδες για παράδειγμα, αλλά και η Μάνη, όπου μόνο η πέτρα βγαίνει από το χώμα, είχαν κριθεί όλες ότι εμπίπτουν στη δασική νομοθεσία και μάλιστα στο σκληρό της πυρήνα. Για ποιο λόγο; Διότι, υπήρχε η παρουσία του ασπαλάθου. </w:t>
      </w:r>
    </w:p>
    <w:p w14:paraId="59E67492" w14:textId="77777777" w:rsidR="00AE2C18"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Με δικό μας γραπτό ερώτημα προς το Εθνικό Συμβούλιο Δασών, υπό ποιες προϋποθέσεις ο ασπάλαθος μπορεί να οδηγήσει μία έκταση στο να βρίσκεται στον πυρήνα της δασικής νομοθεσίας, μάς </w:t>
      </w:r>
      <w:proofErr w:type="spellStart"/>
      <w:r w:rsidRPr="00156BF8">
        <w:rPr>
          <w:rFonts w:ascii="Calibri" w:hAnsi="Calibri" w:cs="Calibri"/>
          <w:color w:val="212529"/>
        </w:rPr>
        <w:t>απήντησε</w:t>
      </w:r>
      <w:proofErr w:type="spellEnd"/>
      <w:r w:rsidRPr="00156BF8">
        <w:rPr>
          <w:rFonts w:ascii="Calibri" w:hAnsi="Calibri" w:cs="Calibri"/>
          <w:color w:val="212529"/>
        </w:rPr>
        <w:t xml:space="preserve"> το Εθνικό Συμβούλιο Δασών ομοφώνως, ότι με καμία τέτοια προϋπόθεση. </w:t>
      </w:r>
    </w:p>
    <w:p w14:paraId="7912DC7A"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Εξαιρέθηκε, λοιπόν, ο ασπάλαθος από αυτή θα την χαρακτήριζα, </w:t>
      </w:r>
      <w:proofErr w:type="spellStart"/>
      <w:r w:rsidRPr="00156BF8">
        <w:rPr>
          <w:rFonts w:ascii="Calibri" w:hAnsi="Calibri" w:cs="Calibri"/>
          <w:color w:val="212529"/>
        </w:rPr>
        <w:t>συγχωρέστε</w:t>
      </w:r>
      <w:proofErr w:type="spellEnd"/>
      <w:r w:rsidRPr="00156BF8">
        <w:rPr>
          <w:rFonts w:ascii="Calibri" w:hAnsi="Calibri" w:cs="Calibri"/>
          <w:color w:val="212529"/>
        </w:rPr>
        <w:t xml:space="preserve"> με για το νεολογισμό, δασική εξίσωση, και αμέσως αντιλαμβάνεστε ότι η γη και ως προς το ιδιοκτησιακό της κομμάτι, διότι εμμέσως ο δασικός χαρακτηρισμός οδηγεί σε αμφισβήτηση της ιδιοκτησίας, αλλά και ως προς τον χαρακτήρα της </w:t>
      </w:r>
      <w:proofErr w:type="spellStart"/>
      <w:r w:rsidRPr="00156BF8">
        <w:rPr>
          <w:rFonts w:ascii="Calibri" w:hAnsi="Calibri" w:cs="Calibri"/>
          <w:color w:val="212529"/>
        </w:rPr>
        <w:t>απεδόθη</w:t>
      </w:r>
      <w:proofErr w:type="spellEnd"/>
      <w:r w:rsidRPr="00156BF8">
        <w:rPr>
          <w:rFonts w:ascii="Calibri" w:hAnsi="Calibri" w:cs="Calibri"/>
          <w:color w:val="212529"/>
        </w:rPr>
        <w:t xml:space="preserve"> ελεύθερη και υπό την εναρμόνιση με τις αποφάσεις του Συμβουλίου της Επικρατείας. </w:t>
      </w:r>
    </w:p>
    <w:p w14:paraId="63A1338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Άρα, αυτές είναι οι διατάξεις του Υπουργείου Περιβάλλοντος και βεβαίως είμαι στη διάθεση των συναδέλφων για οποιαδήποτε ερώτηση. Ευχαριστώ πολύ.</w:t>
      </w:r>
    </w:p>
    <w:p w14:paraId="3A436C2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ΜΑΞΙΜΟΣ ΧΑΡΑΚΟΠΟΥΛΟΣ (Πρόεδρος της Επιτροπής):</w:t>
      </w:r>
      <w:r w:rsidRPr="00156BF8">
        <w:rPr>
          <w:rFonts w:ascii="Calibri" w:hAnsi="Calibri" w:cs="Calibri"/>
          <w:color w:val="212529"/>
        </w:rPr>
        <w:t xml:space="preserve"> Και εμείς σας ευχαριστούμε κύριε Υφυπουργέ για όλα όσα μας είπατε, ιδιαίτερα για τη λύση που δίνετε στο τεράστιο πρόβλημα που είχε ανακύψει με τους δασικούς χάρτες και με τους δασωμένους αγρούς, που «</w:t>
      </w:r>
      <w:proofErr w:type="spellStart"/>
      <w:r w:rsidRPr="00156BF8">
        <w:rPr>
          <w:rFonts w:ascii="Calibri" w:hAnsi="Calibri" w:cs="Calibri"/>
          <w:color w:val="212529"/>
        </w:rPr>
        <w:t>λόγγιασαν</w:t>
      </w:r>
      <w:proofErr w:type="spellEnd"/>
      <w:r w:rsidRPr="00156BF8">
        <w:rPr>
          <w:rFonts w:ascii="Calibri" w:hAnsi="Calibri" w:cs="Calibri"/>
          <w:color w:val="212529"/>
        </w:rPr>
        <w:t xml:space="preserve">» όπως είπατε, κατά την έκφραση που χρησιμοποιείται όχι μόνο στην Ήπειρο και στα Γιάννενα, αλλά και σε όλη την ηπειρωτική Ελλάδα. </w:t>
      </w:r>
    </w:p>
    <w:p w14:paraId="479A173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Νομίζω ότι ήταν κάτι που έπρεπε να γίνει και ανοίγει κι αυτό πραγματικά νέες προοπτικές και για κόσμο που θέλει να επιστρέψει, όπως είπατε και εσείς, στην ύπαιθρο και να ασχοληθεί με τον πρωτογενή τομέα, ιδιαίτερα σε αυτή τη δύσκολη συγκυρία που με τον πόλεμο στην Ουκρανία συνειδητοποιούμε όλοι πόσο απειλείται και η επισιτιστική επάρκεια στην Ευρώπη.</w:t>
      </w:r>
    </w:p>
    <w:p w14:paraId="7D7AB35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Θα κλείσουμε τις τοποθετήσεις των μελών της Κυβέρνησης με τον Υφυπουργό Εργασίας και Κοινωνικών Υποθέσεων για τις ρυθμίσεις του πολυνομοσχεδίου, που άπτονται των δικών του αρμοδιοτήτων και ιδιαίτερα για το συνταξιοδοτικό ζήτημα των ομογενών, για το οποίο πολλοί εξ ημών, και εγώ, κύριε Υφυπουργέ, σας ταλαιπωρήσαμε πολλές φορές μέσω του κοινοβουλευτικού ελέγχου, αλλά επιτέλους είχαμε ευτυχή κατάληξη.</w:t>
      </w:r>
    </w:p>
    <w:p w14:paraId="673FCAB4"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Το</w:t>
      </w:r>
      <w:r w:rsidR="00AE2C18" w:rsidRPr="00156BF8">
        <w:rPr>
          <w:rFonts w:ascii="Calibri" w:hAnsi="Calibri" w:cs="Calibri"/>
          <w:color w:val="212529"/>
        </w:rPr>
        <w:t>ν</w:t>
      </w:r>
      <w:r w:rsidRPr="00156BF8">
        <w:rPr>
          <w:rFonts w:ascii="Calibri" w:hAnsi="Calibri" w:cs="Calibri"/>
          <w:color w:val="212529"/>
        </w:rPr>
        <w:t xml:space="preserve"> λόγο έχει ο κ. </w:t>
      </w:r>
      <w:proofErr w:type="spellStart"/>
      <w:r w:rsidRPr="00156BF8">
        <w:rPr>
          <w:rFonts w:ascii="Calibri" w:hAnsi="Calibri" w:cs="Calibri"/>
          <w:color w:val="212529"/>
        </w:rPr>
        <w:t>Τσακλόγλου</w:t>
      </w:r>
      <w:proofErr w:type="spellEnd"/>
      <w:r w:rsidRPr="00156BF8">
        <w:rPr>
          <w:rFonts w:ascii="Calibri" w:hAnsi="Calibri" w:cs="Calibri"/>
          <w:color w:val="212529"/>
        </w:rPr>
        <w:t>.</w:t>
      </w:r>
    </w:p>
    <w:p w14:paraId="24BC8EB5" w14:textId="77777777" w:rsidR="009B6CB3" w:rsidRPr="00156BF8" w:rsidRDefault="009B6CB3" w:rsidP="00156BF8">
      <w:pPr>
        <w:spacing w:line="276" w:lineRule="auto"/>
        <w:contextualSpacing/>
        <w:jc w:val="both"/>
        <w:rPr>
          <w:rFonts w:ascii="Calibri" w:hAnsi="Calibri" w:cs="Calibri"/>
          <w:color w:val="212529"/>
        </w:rPr>
      </w:pPr>
      <w:r w:rsidRPr="00156BF8">
        <w:rPr>
          <w:rFonts w:ascii="Calibri" w:hAnsi="Calibri" w:cs="Calibri"/>
        </w:rPr>
        <w:t xml:space="preserve"> </w:t>
      </w:r>
      <w:r w:rsidRPr="00156BF8">
        <w:rPr>
          <w:rFonts w:ascii="Calibri" w:hAnsi="Calibri" w:cs="Calibri"/>
        </w:rPr>
        <w:tab/>
      </w:r>
      <w:r w:rsidRPr="00156BF8">
        <w:rPr>
          <w:rFonts w:ascii="Calibri" w:hAnsi="Calibri" w:cs="Calibri"/>
          <w:b/>
        </w:rPr>
        <w:t>ΠΑΝΑΓΙΩΤΗΣ ΤΣΑΚΛΟΓΛΟΥ (Υφυπουργός Εργασίας και Κοινωνικών Υποθέσεων)</w:t>
      </w:r>
      <w:r w:rsidRPr="00156BF8">
        <w:rPr>
          <w:rFonts w:ascii="Calibri" w:hAnsi="Calibri" w:cs="Calibri"/>
        </w:rPr>
        <w:t xml:space="preserve">: </w:t>
      </w:r>
      <w:r w:rsidRPr="00156BF8">
        <w:rPr>
          <w:rFonts w:ascii="Calibri" w:hAnsi="Calibri" w:cs="Calibri"/>
          <w:color w:val="212529"/>
        </w:rPr>
        <w:t>Ευχαριστώ πολύ, κύριε Πρόεδρε.</w:t>
      </w:r>
    </w:p>
    <w:p w14:paraId="70BB8B2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Κυρίες και κύριοι Βουλευτές, όπως ανέφερε και ο Πρόεδρος εγώ θα αναφερθώ στα ζητήματα που έχουν σχέση με το Υπουργείο Εργασίας και Κοινωνικών Υποθέσεων.</w:t>
      </w:r>
    </w:p>
    <w:p w14:paraId="65D6F385"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Πράγματι, το πιο σημαντικό είναι η ρύθμιση του άρθρου 60 που αφορά στην εξομάλυνση και απονομή αυξημένης εθνικής σύνταξης στους ομογενείς από την Αλβανία και την πρώην Σοβιετική Ένωση. Η κυβέρνηση είχε δεσμευτεί προεκλογικά ότι θα ικανοποιήσει το χρόνιο αυτό αίτημα των ομογενών και γνωρίζετε ότι δεν είναι οι προθέσεις μας αυτές για τις οποίες θέλουμε να μας κρίνουν οι πολίτες, αλλά οι πράξεις και οι εφαρμοζόμενες πολιτικές. </w:t>
      </w:r>
    </w:p>
    <w:p w14:paraId="02491BB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lastRenderedPageBreak/>
        <w:t>Για το</w:t>
      </w:r>
      <w:r w:rsidR="00AE2C18" w:rsidRPr="00156BF8">
        <w:rPr>
          <w:rFonts w:ascii="Calibri" w:hAnsi="Calibri" w:cs="Calibri"/>
          <w:color w:val="212529"/>
        </w:rPr>
        <w:t>ν</w:t>
      </w:r>
      <w:r w:rsidRPr="00156BF8">
        <w:rPr>
          <w:rFonts w:ascii="Calibri" w:hAnsi="Calibri" w:cs="Calibri"/>
          <w:color w:val="212529"/>
        </w:rPr>
        <w:t xml:space="preserve"> λόγο αυτό</w:t>
      </w:r>
      <w:r w:rsidR="00AE2C18" w:rsidRPr="00156BF8">
        <w:rPr>
          <w:rFonts w:ascii="Calibri" w:hAnsi="Calibri" w:cs="Calibri"/>
          <w:color w:val="212529"/>
        </w:rPr>
        <w:t>ν</w:t>
      </w:r>
      <w:r w:rsidRPr="00156BF8">
        <w:rPr>
          <w:rFonts w:ascii="Calibri" w:hAnsi="Calibri" w:cs="Calibri"/>
          <w:color w:val="212529"/>
        </w:rPr>
        <w:t xml:space="preserve"> ερχόμαστε σήμερα και ανταποκρινόμαστε στο αίτημα των ομογενών μας το οποίο εξάλλου συμπυκνώνει μια κοινωνική ανάγκη. Στην ανάγκη αυτή απαντούμε με συνέπεια, με ορθό σχεδιασμό και δημοσιονομική υπευθυνότητα, όμως καλό θα ήταν να δούμε το συνολικό πλαίσιο.</w:t>
      </w:r>
    </w:p>
    <w:p w14:paraId="49BA2D7A"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Μετά από μια δεκαετή οικονομική κρίση και παρά τις αισιόδοξες προβλέψεις όλων ανεξαιρέτως των διεθνών οίκων και διεθνών οργανισμών για την ελληνική οικονομία, η κυβέρνηση είχε την ατυχία το 2020 να έρθει αντιμέτωπη με μια πανδημία που προκάλεσε μία απότομη οικονομική ύφεση σε όλο τον κόσμο.</w:t>
      </w:r>
    </w:p>
    <w:p w14:paraId="066F78E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Παρά τους υφιστάμενους δημοσιονομικούς περιορισμούς προέκυψε άμεσα ανάγκη στήριξης επιχειρήσεων και νοικοκυριών.</w:t>
      </w:r>
      <w:r w:rsidR="00AE2C18" w:rsidRPr="00156BF8">
        <w:rPr>
          <w:rFonts w:ascii="Calibri" w:hAnsi="Calibri" w:cs="Calibri"/>
          <w:color w:val="212529"/>
        </w:rPr>
        <w:t xml:space="preserve"> Η Κ</w:t>
      </w:r>
      <w:r w:rsidRPr="00156BF8">
        <w:rPr>
          <w:rFonts w:ascii="Calibri" w:hAnsi="Calibri" w:cs="Calibri"/>
          <w:color w:val="212529"/>
        </w:rPr>
        <w:t>υβέρνηση ανταποκρίθηκε κατάλληλα και χάρη στα γενναία μέτρα στήριξης η οικονομία επαναλειτουργεί χωρίς απώλειες, ενώ το ποσοστό ανεργίας διαρκώς μειώνεται παρά τη σημαντική αύξηση του εργατικού δυναμικού.</w:t>
      </w:r>
    </w:p>
    <w:p w14:paraId="7D7E8072"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Πριν, όμως καλά - καλά εξέλθουμε από το πανδημικό αντίκτυπο έρχεται τώρα ο πόλεμος στην Ουκρανία και η ενεργειακή κρίση να προσθέσουν επιπλέον συντελεστές αβεβαιότητας και προβληματισμού.</w:t>
      </w:r>
      <w:r w:rsidR="00AE2C18" w:rsidRPr="00156BF8">
        <w:rPr>
          <w:rFonts w:ascii="Calibri" w:hAnsi="Calibri" w:cs="Calibri"/>
          <w:color w:val="212529"/>
        </w:rPr>
        <w:t xml:space="preserve"> Η Κ</w:t>
      </w:r>
      <w:r w:rsidRPr="00156BF8">
        <w:rPr>
          <w:rFonts w:ascii="Calibri" w:hAnsi="Calibri" w:cs="Calibri"/>
          <w:color w:val="212529"/>
        </w:rPr>
        <w:t>υβέρνηση βρίσκεται και πάλι αντιμέτωπη με κρίσεις εξωγενούς προέλευσης και ταυτόχρονα πρέπει να μεριμνά για τη συνετή διαχείριση των δημοσίων οικονομικών, καθώς το υψηλό χρέος της χώρας και το καθεστώς ενισχυμένης εποπτείας μας υποχρεώνει να λειτουργούμε υπεύθυνα στη διαχείριση των έκτακτων και απρόβλεπτων καταστάσεων.</w:t>
      </w:r>
    </w:p>
    <w:p w14:paraId="791294A4"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Εντός όλων αυτών των περιορισ</w:t>
      </w:r>
      <w:r w:rsidR="00AE2C18" w:rsidRPr="00156BF8">
        <w:rPr>
          <w:rFonts w:ascii="Calibri" w:hAnsi="Calibri" w:cs="Calibri"/>
          <w:color w:val="212529"/>
        </w:rPr>
        <w:t>μών η Κ</w:t>
      </w:r>
      <w:r w:rsidRPr="00156BF8">
        <w:rPr>
          <w:rFonts w:ascii="Calibri" w:hAnsi="Calibri" w:cs="Calibri"/>
          <w:color w:val="212529"/>
        </w:rPr>
        <w:t xml:space="preserve">υβέρνηση επέλεξε να ακούσει τους ομογενείς και </w:t>
      </w:r>
      <w:proofErr w:type="spellStart"/>
      <w:r w:rsidRPr="00156BF8">
        <w:rPr>
          <w:rFonts w:ascii="Calibri" w:hAnsi="Calibri" w:cs="Calibri"/>
          <w:color w:val="212529"/>
        </w:rPr>
        <w:t>παλιννοστούντες</w:t>
      </w:r>
      <w:proofErr w:type="spellEnd"/>
      <w:r w:rsidRPr="00156BF8">
        <w:rPr>
          <w:rFonts w:ascii="Calibri" w:hAnsi="Calibri" w:cs="Calibri"/>
          <w:color w:val="212529"/>
        </w:rPr>
        <w:t xml:space="preserve"> και με το άρθρο 60 του παρόντος νομοσχεδίου να ικανοποιήσει το αίτημά τους και να αποκαταστήσει μια αδικία.</w:t>
      </w:r>
    </w:p>
    <w:p w14:paraId="58DD41E6"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Μέχρι πρότινος η χορήγηση της Εθνικής Σύνταξης, μέχρι τώρα, δηλαδή, για τους ομογενείς μας από την Αλβανία και την πρώην Σοβιετική Ένωση είχε σαν προϋπόθεση τη διαμονή τους στη χώρα για 40 χρόνια, αυτό, δηλαδή, που ισχύει ως γενική προϋπόθεση για το σύνολο των ασφαλισμένων. Αυτό εξάλλου ανταποκρίνεται αφενός στην αναδιανεμητική λειτουργία της Εθνικής Σύνταξης και αφετέρου στη λογική της παράτασης της παραμονής στην αγορά εργασίας κάτι που αποτυπώνεται και στην Αιτιολογική Έκθεση, για παράδειγμα, και του ίδιου του νόμου </w:t>
      </w:r>
      <w:proofErr w:type="spellStart"/>
      <w:r w:rsidRPr="00156BF8">
        <w:rPr>
          <w:rFonts w:ascii="Calibri" w:hAnsi="Calibri" w:cs="Calibri"/>
          <w:color w:val="212529"/>
        </w:rPr>
        <w:t>Κατρούγκαλου</w:t>
      </w:r>
      <w:proofErr w:type="spellEnd"/>
      <w:r w:rsidRPr="00156BF8">
        <w:rPr>
          <w:rFonts w:ascii="Calibri" w:hAnsi="Calibri" w:cs="Calibri"/>
          <w:color w:val="212529"/>
        </w:rPr>
        <w:t xml:space="preserve">. Το κριτήριο της διαμονής κατέληγε, όμως, αντικειμενικά στην αδυναμία απονομής πλήρους ποσού Εθνικής Σύνταξης στους συμπολίτες μας αυτούς μιας και τα σύνορα των χώρων διαμονής τους άνοιξαν το 1990 στην καλύτερη των περιπτώσεων. </w:t>
      </w:r>
    </w:p>
    <w:p w14:paraId="3B360B2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Με την προτεινόμενη διάταξη που ισχύει από 1.1.2022 και για μία μεταβατική περίοδο 10 ετών η οποία λήγει το 2032 φέτος θα απαιτούνται 30 αντί για 40 χρόνια διαμονής, προκειμένου οι ομογενείς να λάβουν πλήρη Εθνική Σύνταξη. Κατόπιν σταδιακά το όριο αυτό αναπροσαρμόζεται ετησίως, ώστε μετά από μία δεκαετία οι προϋποθέσεις εξομοιώνονται για όλους τους δικαιούχους και πλέον απαιτούνται κανονικά 40 έτη διαμονής. </w:t>
      </w:r>
    </w:p>
    <w:p w14:paraId="235738B4"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Επιπλέον, αυξάνεται σε πραγματικούς όρους η Εθνική Σύνταξη που, ήδη, λαμβάνουν οι συνταξιούχοι </w:t>
      </w:r>
      <w:proofErr w:type="spellStart"/>
      <w:r w:rsidRPr="00156BF8">
        <w:rPr>
          <w:rFonts w:ascii="Calibri" w:hAnsi="Calibri" w:cs="Calibri"/>
          <w:color w:val="212529"/>
        </w:rPr>
        <w:t>παλιννοστήσαντες</w:t>
      </w:r>
      <w:proofErr w:type="spellEnd"/>
      <w:r w:rsidRPr="00156BF8">
        <w:rPr>
          <w:rFonts w:ascii="Calibri" w:hAnsi="Calibri" w:cs="Calibri"/>
          <w:color w:val="212529"/>
        </w:rPr>
        <w:t xml:space="preserve"> ομογενείς, καθώς αλλάζει από εδώ και στο εξής ο τρόπος υπολογισμού της και ολοκληρώνεται ο </w:t>
      </w:r>
      <w:proofErr w:type="spellStart"/>
      <w:r w:rsidRPr="00156BF8">
        <w:rPr>
          <w:rFonts w:ascii="Calibri" w:hAnsi="Calibri" w:cs="Calibri"/>
          <w:color w:val="212529"/>
        </w:rPr>
        <w:t>επανυπολογισμός</w:t>
      </w:r>
      <w:proofErr w:type="spellEnd"/>
      <w:r w:rsidRPr="00156BF8">
        <w:rPr>
          <w:rFonts w:ascii="Calibri" w:hAnsi="Calibri" w:cs="Calibri"/>
          <w:color w:val="212529"/>
        </w:rPr>
        <w:t xml:space="preserve"> της. Μέχρι τώρα η σύνταξη υπολογίζονταν σε σχέση με το πόσο υπολειπόταν τα χρόνια της διαμονής τους από τα 40 χρόνια. Παραδείγματος χάρη, εάν κάποιος ομογενής κατά τη στιγμή της συνταξιοδότησής του είχε 20 χρόνια διαμονής στη χώρα ελάμβανε το 50% της Εθνικής Σύνταξης ενώ τώρα θα λάβει τα 2/3. Αντίστοιχα, αν κάποιος είχε 30 χρόνια διαμονής ελάμβανε τα 3/4 της Εθνικής Σύνταξης ενώ τώρα θα τη λάβει ολόκληρη.</w:t>
      </w:r>
    </w:p>
    <w:p w14:paraId="64272130" w14:textId="77777777" w:rsidR="009B6CB3" w:rsidRPr="00156BF8" w:rsidRDefault="00AE2C18"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lastRenderedPageBreak/>
        <w:t xml:space="preserve"> Η</w:t>
      </w:r>
      <w:r w:rsidR="009B6CB3" w:rsidRPr="00156BF8">
        <w:rPr>
          <w:rFonts w:ascii="Calibri" w:hAnsi="Calibri" w:cs="Calibri"/>
          <w:color w:val="212529"/>
        </w:rPr>
        <w:t xml:space="preserve"> ρύθμιση του άρθρου 61 προβλέπει την παράταση έως τις 31/12/22 του Ειδικού Προγράμματος </w:t>
      </w:r>
      <w:proofErr w:type="spellStart"/>
      <w:r w:rsidR="009B6CB3" w:rsidRPr="00156BF8">
        <w:rPr>
          <w:rFonts w:ascii="Calibri" w:hAnsi="Calibri" w:cs="Calibri"/>
          <w:color w:val="212529"/>
        </w:rPr>
        <w:t>Επανειδίκευσης</w:t>
      </w:r>
      <w:proofErr w:type="spellEnd"/>
      <w:r w:rsidR="009B6CB3" w:rsidRPr="00156BF8">
        <w:rPr>
          <w:rFonts w:ascii="Calibri" w:hAnsi="Calibri" w:cs="Calibri"/>
          <w:color w:val="212529"/>
        </w:rPr>
        <w:t>, Κατάρτισης και Απόκτησης Επαγγελματικής Εμπειρίας για πρώην εργαζόμενους στην Εταιρεία ΘΡΑΚΗ Α.Ε.. Η δράση χρηματοδοτείται από το Πρόγραμμα Δημοσίων Επενδύσεων του Υπουργείου Εργασίας και υλοποιείται από την Αναπτυξιακή Εταιρεία Έβρου. Μετά τη</w:t>
      </w:r>
      <w:r w:rsidRPr="00156BF8">
        <w:rPr>
          <w:rFonts w:ascii="Calibri" w:hAnsi="Calibri" w:cs="Calibri"/>
          <w:color w:val="212529"/>
        </w:rPr>
        <w:t>ν</w:t>
      </w:r>
      <w:r w:rsidR="009B6CB3" w:rsidRPr="00156BF8">
        <w:rPr>
          <w:rFonts w:ascii="Calibri" w:hAnsi="Calibri" w:cs="Calibri"/>
          <w:color w:val="212529"/>
        </w:rPr>
        <w:t xml:space="preserve"> λήξη της παράτασης του Προγράμματος θα δοθεί σε όλους τους ωφελούμενους η δυνατότητα ένταξης σε Ειδικό Πρόγραμμα Απασχόλησης του ΟΑΕΔ διάρκειας 18 μηνών σε φορείς του δημόσιου τομέα.</w:t>
      </w:r>
    </w:p>
    <w:p w14:paraId="4C31196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Επιπλέον, στο άρθρο 62 ρυθμίζονται θέματα αποδοχών για τους γονείς που εργάζονται στον ιδιωτικό τομέα λόγω </w:t>
      </w:r>
      <w:proofErr w:type="spellStart"/>
      <w:r w:rsidRPr="00156BF8">
        <w:rPr>
          <w:rFonts w:ascii="Calibri" w:hAnsi="Calibri" w:cs="Calibri"/>
          <w:color w:val="212529"/>
        </w:rPr>
        <w:t>νόσησης</w:t>
      </w:r>
      <w:proofErr w:type="spellEnd"/>
      <w:r w:rsidRPr="00156BF8">
        <w:rPr>
          <w:rFonts w:ascii="Calibri" w:hAnsi="Calibri" w:cs="Calibri"/>
          <w:color w:val="212529"/>
        </w:rPr>
        <w:t xml:space="preserve"> των τέκνων τους από τον κορονοϊό, κάτι που αφορά ένα σημαντικό αριθμό νοικοκυριών.</w:t>
      </w:r>
    </w:p>
    <w:p w14:paraId="12A99FDA"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Η διάταξη του άρθρου 63 αφορά στο θέμα της χορήγησης ασφαλιστικής ικανότητας των ελεύθερων επαγγελματιών, των αγροτών και των αυτοτελώς απασχολουμένων που έχουν οφειλές προς τον ΕΦΚΑ υπό προϋποθέσεις, όμως. Συγκεκριμένα, χορηγείται ασφαλιστική ικανότητα στις ανωτέρω κατηγορίες ασφαλισμένων για παροχές υγείας σε χρήμα και είδος από 1ης Μαρτίου του 2022 έως και 28 Φεβρουαρίου του 2023 με τον όρο είτε να έχουν καταβάλει το προηγούμενο έτος είτε να καταβάλουν κατά το τρέχον έτος στον ΕΦΚΑ ποσό ίσο με την ετήσια εισφορά για παροχές σε είδος και χρήμα σύμφωνα με την ασφαλιστική κατηγορία που είχαν επιλέξει το 2021.</w:t>
      </w:r>
    </w:p>
    <w:p w14:paraId="10663096"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Αντιμετωπίζουμε με τη ρύθμιση αυτή επίσης ένα πολύ σοβαρό πρόβλημα που έχει ανακύψει για όλους αυτούς τους συμπολίτες μας, εξαιτίας της έλλειψης </w:t>
      </w:r>
      <w:proofErr w:type="spellStart"/>
      <w:r w:rsidRPr="00156BF8">
        <w:rPr>
          <w:rFonts w:ascii="Calibri" w:hAnsi="Calibri" w:cs="Calibri"/>
          <w:color w:val="212529"/>
        </w:rPr>
        <w:t>διαλειτουργικότητας</w:t>
      </w:r>
      <w:proofErr w:type="spellEnd"/>
      <w:r w:rsidRPr="00156BF8">
        <w:rPr>
          <w:rFonts w:ascii="Calibri" w:hAnsi="Calibri" w:cs="Calibri"/>
          <w:color w:val="212529"/>
        </w:rPr>
        <w:t xml:space="preserve"> των συστημάτων του ΕΦΚΑ. Το σύστημα, πράγματι, παρουσιάζει ασυνέχειες και η πλήρης ομαλοποίηση της κατάστασης απαιτεί χρόνο, αυτό όμως δεν σημαίνει ότι όλο αυτό διάστημα πρέπει να ταλαιπωρούνται οι πολίτες.</w:t>
      </w:r>
    </w:p>
    <w:p w14:paraId="3B629B6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Σε αυτές τις περιπτώσεις, όπως έχουμε αποδείξει και άλλες φορές, αντιδρούμε άμεσα και απαλλάσσουμε τους πολίτες από βάρη που προκαλούνται από διοικητικές δυσλειτουργίες για τις οποίες φυσικά οι πολίτες δεν φέρουν καμία ευθύνη. </w:t>
      </w:r>
    </w:p>
    <w:p w14:paraId="6309739E" w14:textId="77777777" w:rsidR="009B6CB3" w:rsidRPr="00156BF8" w:rsidRDefault="009B6CB3" w:rsidP="00156BF8">
      <w:pPr>
        <w:spacing w:line="276" w:lineRule="auto"/>
        <w:contextualSpacing/>
        <w:jc w:val="both"/>
        <w:rPr>
          <w:rFonts w:ascii="Calibri" w:hAnsi="Calibri" w:cs="Calibri"/>
          <w:color w:val="212529"/>
        </w:rPr>
      </w:pPr>
      <w:r w:rsidRPr="00156BF8">
        <w:rPr>
          <w:rFonts w:ascii="Calibri" w:hAnsi="Calibri" w:cs="Calibri"/>
        </w:rPr>
        <w:tab/>
      </w:r>
      <w:r w:rsidRPr="00156BF8">
        <w:rPr>
          <w:rFonts w:ascii="Calibri" w:hAnsi="Calibri" w:cs="Calibri"/>
          <w:color w:val="212529"/>
        </w:rPr>
        <w:t xml:space="preserve">Με τη διάταξη του άρθρου 64, βελτιώνουμε τις ρυθμίσεις του ν.4837 του 2021 ως προς τα διαμερίσματα ημιαυτόνομης διαβίωσης. Ειδικότερα ανοίγει ο δρόμος για την υλοποίηση του προγράμματος με τίτλο «Ημιαυτόνομη διαβίωση σε διαμερίσματα των ατόμων 15 ετών και άνω», με τη ρύθμιση των θεμάτων παραχώρησης χρήσης και αδειοδότησης των χώρων αυτών ώστε να εκδοθεί το προσεχές διάστημα η </w:t>
      </w:r>
      <w:proofErr w:type="spellStart"/>
      <w:r w:rsidRPr="00156BF8">
        <w:rPr>
          <w:rFonts w:ascii="Calibri" w:hAnsi="Calibri" w:cs="Calibri"/>
          <w:color w:val="212529"/>
        </w:rPr>
        <w:t>εφαρμοστική</w:t>
      </w:r>
      <w:proofErr w:type="spellEnd"/>
      <w:r w:rsidRPr="00156BF8">
        <w:rPr>
          <w:rFonts w:ascii="Calibri" w:hAnsi="Calibri" w:cs="Calibri"/>
          <w:color w:val="212529"/>
        </w:rPr>
        <w:t xml:space="preserve"> ΚΥΑ. Ένα πρόγραμμα που σχεδιάζεται από τη Γενική Γραμματεία Κοινωνικής Αλληλεγγύης και Καταπολέμησης της Φτώχειας και χρηματοδοτείται από το Ταμείο Ανάκαμψης και Ανθεκτικότητας. </w:t>
      </w:r>
    </w:p>
    <w:p w14:paraId="7CA570DA"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Τέλος, στο άρθρο 65 προβλέπεται ότι ο ενιαίος αριθμός 1555, από τον οποίο έχουν εξυπηρετηθεί μέχρι σήμερα παραπάνω από 1,3 εκατομμύρια κλήσεις, με ένα ποσοστό ανταπόκρισης σε αιτήματα που προσεγγίζει το 90%, θα συνεχίσει να λειτουργεί χωρίς κόστος κλήσης για τους πολίτες, καθώς τα σχετικά τέλη προς τον ΟΤΕ  θα καλύπτονται από τον κρατικό προϋπολογισμό. Σας ευχαριστώ πολύ.</w:t>
      </w:r>
    </w:p>
    <w:p w14:paraId="71E75015"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 xml:space="preserve">ΜΑΞΙΜΟΣ ΧΑΡΑΚΟΠΟΥΛΟΣ (Πρόεδρος της Επιτροπής): </w:t>
      </w:r>
      <w:r w:rsidRPr="00156BF8">
        <w:rPr>
          <w:rFonts w:ascii="Calibri" w:hAnsi="Calibri" w:cs="Calibri"/>
          <w:color w:val="212529"/>
        </w:rPr>
        <w:t>Και εμείς σας ευχαριστούμε, κύριε Υπουργέ.</w:t>
      </w:r>
    </w:p>
    <w:p w14:paraId="51F81D41"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Το λόγο έχει ο συνάδελφος, ο κ. Βλάχος, για μια διευκρίνιση από τον κ. </w:t>
      </w:r>
      <w:proofErr w:type="spellStart"/>
      <w:r w:rsidRPr="00156BF8">
        <w:rPr>
          <w:rFonts w:ascii="Calibri" w:hAnsi="Calibri" w:cs="Calibri"/>
          <w:color w:val="212529"/>
        </w:rPr>
        <w:t>Αμυρά</w:t>
      </w:r>
      <w:proofErr w:type="spellEnd"/>
      <w:r w:rsidRPr="00156BF8">
        <w:rPr>
          <w:rFonts w:ascii="Calibri" w:hAnsi="Calibri" w:cs="Calibri"/>
          <w:color w:val="212529"/>
        </w:rPr>
        <w:t>.</w:t>
      </w:r>
    </w:p>
    <w:p w14:paraId="3687288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 xml:space="preserve">ΓΕΩΡΓΙΟΣ ΒΛΑΧΟΣ: </w:t>
      </w:r>
      <w:r w:rsidRPr="00156BF8">
        <w:rPr>
          <w:rFonts w:ascii="Calibri" w:hAnsi="Calibri" w:cs="Calibri"/>
          <w:color w:val="212529"/>
        </w:rPr>
        <w:t xml:space="preserve">Κινούμαι κι εγώ στην ίδια λογική  με τη δική σας, κύριε Πρόεδρε, ότι είναι πολύ θετική η ρύθμιση την οποία φέρνει το Υπουργείο Περιβάλλοντος και λύνει </w:t>
      </w:r>
      <w:r w:rsidRPr="00156BF8">
        <w:rPr>
          <w:rFonts w:ascii="Calibri" w:hAnsi="Calibri" w:cs="Calibri"/>
          <w:color w:val="212529"/>
        </w:rPr>
        <w:lastRenderedPageBreak/>
        <w:t>προβλήματα δεκαετιών. Φαντάζομαι ότι όλοι οι συνάδελφοι είναι σε θέση να  κατανοήσουν το μεγάλο πρόβλημα που λύνουμε σήμερα.</w:t>
      </w:r>
    </w:p>
    <w:p w14:paraId="7A2B45D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Αυτό που θα ήθελα να διευκρινιστεί, κύριε Υπουργέ, είναι το εξής: Μιλάμε για </w:t>
      </w:r>
      <w:proofErr w:type="spellStart"/>
      <w:r w:rsidRPr="00156BF8">
        <w:rPr>
          <w:rFonts w:ascii="Calibri" w:hAnsi="Calibri" w:cs="Calibri"/>
          <w:color w:val="212529"/>
        </w:rPr>
        <w:t>λογγομένους</w:t>
      </w:r>
      <w:proofErr w:type="spellEnd"/>
      <w:r w:rsidRPr="00156BF8">
        <w:rPr>
          <w:rFonts w:ascii="Calibri" w:hAnsi="Calibri" w:cs="Calibri"/>
          <w:color w:val="212529"/>
        </w:rPr>
        <w:t xml:space="preserve">  αγρούς. Όπως είπατε και εσείς δεν είναι δάσος. Λόγω της πυκνότητας όμως κινδυνεύει να παρεξηγηθεί για κάτι άλλο. Να είναι ξεκάθαρο ότι παρότι έχει πολύ μεγάλη πυκνότητα βλάστησης είναι λόγγος, είναι </w:t>
      </w:r>
      <w:proofErr w:type="spellStart"/>
      <w:r w:rsidRPr="00156BF8">
        <w:rPr>
          <w:rFonts w:ascii="Calibri" w:hAnsi="Calibri" w:cs="Calibri"/>
          <w:color w:val="212529"/>
        </w:rPr>
        <w:t>λογγομένος</w:t>
      </w:r>
      <w:proofErr w:type="spellEnd"/>
      <w:r w:rsidRPr="00156BF8">
        <w:rPr>
          <w:rFonts w:ascii="Calibri" w:hAnsi="Calibri" w:cs="Calibri"/>
          <w:color w:val="212529"/>
        </w:rPr>
        <w:t xml:space="preserve"> αγρός. Και επειδή άκουγα, από το πρωί που ανακοινώθηκε το όλο θέμα, κάποιοι ημιμαθείς να  μιλάνε για καταπατητές, να εξηγήσουμε και να πούμε ότι βασική προϋπόθεση, όταν λέμε για Α.Δ. είναι ότι το ΄45 ήταν αγρός -αυτό σημαίνει το Α- και καλλιεργούνταν και κάποιος το καλλιεργούσε. Άρα έχει ιδιοκτήτη. Όλα αυτά, λοιπόν, έχουν τίτλους ιδιοκτησίας δεν είναι στο πουθενά, άρα δεν υπάρχουν καταπατητές. Υπάρχουν ιδιοκτήτες που τα έχασαν επειδή, για τους λόγους που είπατε κύριε Υπουργέ, έφυγαν και </w:t>
      </w:r>
      <w:proofErr w:type="spellStart"/>
      <w:r w:rsidRPr="00156BF8">
        <w:rPr>
          <w:rFonts w:ascii="Calibri" w:hAnsi="Calibri" w:cs="Calibri"/>
          <w:color w:val="212529"/>
        </w:rPr>
        <w:t>λογγόθηκαν</w:t>
      </w:r>
      <w:proofErr w:type="spellEnd"/>
      <w:r w:rsidRPr="00156BF8">
        <w:rPr>
          <w:rFonts w:ascii="Calibri" w:hAnsi="Calibri" w:cs="Calibri"/>
          <w:color w:val="212529"/>
        </w:rPr>
        <w:t>.</w:t>
      </w:r>
    </w:p>
    <w:p w14:paraId="69235824"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Η διευκρίνιση έχει να κάνει με το εξής. Για έναν που το αγροτεμάχιο του έχει χαρακτηριστεί Α.Δ., μετά την ψήφιση του νόμου πρέπει να κάνει αίτηση αντιρρήσεων ή ο νόμος του λύνει το θέμα και του διασφαλίζει τα ιδιοκτησιακά και περιουσιακά του στοιχεία;</w:t>
      </w:r>
    </w:p>
    <w:p w14:paraId="0BF953D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 xml:space="preserve">ΜΑΞΙΜΟΣ ΧΑΡΑΚΟΠΟΥΛΟΣ (Πρόεδρος της Επιτροπής): </w:t>
      </w:r>
      <w:r w:rsidRPr="00156BF8">
        <w:rPr>
          <w:rFonts w:ascii="Calibri" w:hAnsi="Calibri" w:cs="Calibri"/>
          <w:color w:val="212529"/>
        </w:rPr>
        <w:t>Ευχαριστούμε τον κ. Βλάχο, που μίλησε περισσότερο ως γεωτεχνικός και λιγότερο ως βουλευτής, αλλά συμφωνούμε.</w:t>
      </w:r>
    </w:p>
    <w:p w14:paraId="7712351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Το λόγο έχει ο κ. Υψηλάντης. </w:t>
      </w:r>
    </w:p>
    <w:p w14:paraId="108CD42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 xml:space="preserve">ΒΑΣΙΛΕΙΟΣ – ΝΙΚΟΛΑΟΣ ΥΨΗΛΑΝΤΗΣ: </w:t>
      </w:r>
      <w:r w:rsidRPr="00156BF8">
        <w:rPr>
          <w:rFonts w:ascii="Calibri" w:hAnsi="Calibri" w:cs="Calibri"/>
          <w:color w:val="212529"/>
        </w:rPr>
        <w:t xml:space="preserve">Κύριε Υπουργέ, θέλω να διευκρινιστεί, αν για το Κτηματολόγιο Ρόδου – Κω - Λέρου οι χαρακτηρισμένοι από την αρχική καταγραφή ως αγροί σπόριμοι - οι αρχικές μερίδες ως άγριοι σπόριμοι- οι οποίοι και αυτοί </w:t>
      </w:r>
      <w:proofErr w:type="spellStart"/>
      <w:r w:rsidRPr="00156BF8">
        <w:rPr>
          <w:rFonts w:ascii="Calibri" w:hAnsi="Calibri" w:cs="Calibri"/>
          <w:color w:val="212529"/>
        </w:rPr>
        <w:t>μετεξελίχθησαν</w:t>
      </w:r>
      <w:proofErr w:type="spellEnd"/>
      <w:r w:rsidRPr="00156BF8">
        <w:rPr>
          <w:rFonts w:ascii="Calibri" w:hAnsi="Calibri" w:cs="Calibri"/>
          <w:color w:val="212529"/>
        </w:rPr>
        <w:t xml:space="preserve"> ενδεχομένως σε δασωμένους αγρούς και έτσι συμπεριφέρεται και το δασαρχείο, ως δάση, δηλαδή, αν εντάσσονται στη διάταξη. Τι γίνεται με αυτές τις περιπτώσεις; Εντάσσονται σε αυτή τη διάταξη;</w:t>
      </w:r>
    </w:p>
    <w:p w14:paraId="05B4D489"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 xml:space="preserve">ΜΑΞΙΜΟΣ ΧΑΡΑΚΟΠΟΥΛΟΣ (Πρόεδρος της Επιτροπής): </w:t>
      </w:r>
      <w:r w:rsidRPr="00156BF8">
        <w:rPr>
          <w:rFonts w:ascii="Calibri" w:hAnsi="Calibri" w:cs="Calibri"/>
          <w:color w:val="212529"/>
        </w:rPr>
        <w:t>Ευχαριστούμε, κ. Υψηλάντη.</w:t>
      </w:r>
    </w:p>
    <w:p w14:paraId="054A4DD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Κύριε </w:t>
      </w:r>
      <w:proofErr w:type="spellStart"/>
      <w:r w:rsidRPr="00156BF8">
        <w:rPr>
          <w:rFonts w:ascii="Calibri" w:hAnsi="Calibri" w:cs="Calibri"/>
          <w:color w:val="212529"/>
        </w:rPr>
        <w:t>Υψυπουργέ</w:t>
      </w:r>
      <w:proofErr w:type="spellEnd"/>
      <w:r w:rsidRPr="00156BF8">
        <w:rPr>
          <w:rFonts w:ascii="Calibri" w:hAnsi="Calibri" w:cs="Calibri"/>
          <w:color w:val="212529"/>
        </w:rPr>
        <w:t xml:space="preserve">, κ. </w:t>
      </w:r>
      <w:proofErr w:type="spellStart"/>
      <w:r w:rsidRPr="00156BF8">
        <w:rPr>
          <w:rFonts w:ascii="Calibri" w:hAnsi="Calibri" w:cs="Calibri"/>
          <w:color w:val="212529"/>
        </w:rPr>
        <w:t>Αμυρά</w:t>
      </w:r>
      <w:proofErr w:type="spellEnd"/>
      <w:r w:rsidRPr="00156BF8">
        <w:rPr>
          <w:rFonts w:ascii="Calibri" w:hAnsi="Calibri" w:cs="Calibri"/>
          <w:color w:val="212529"/>
        </w:rPr>
        <w:t xml:space="preserve">, έχετε το λόγο για να δώσετε  τις απαντήσεις σας. </w:t>
      </w:r>
    </w:p>
    <w:p w14:paraId="0E99AC5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ΓΕΩΡΓΙΟΣ ΑΜΥΡΑΣ (Υφυπουργός Περιβάλλοντος και Ενέργειας)</w:t>
      </w:r>
      <w:r w:rsidRPr="00156BF8">
        <w:rPr>
          <w:rFonts w:ascii="Calibri" w:hAnsi="Calibri" w:cs="Calibri"/>
          <w:color w:val="212529"/>
        </w:rPr>
        <w:t>: Ξεκινώ από τη δεύτερη ερώτηση. Ναι, κύριε Υψηλάντη, εντάσσονται.</w:t>
      </w:r>
    </w:p>
    <w:p w14:paraId="38756105"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Αγαπητέ, κύριε Βλάχο, για τις αντιρρήσεις είπατε κάτι πάρα πολύ σημαντικό, ότι εδώ, αυτή η διάταξη δεν κλείνει κανένα μάτι σε κανέναν καταπατητή. Το αντίθετο μάλιστα. Βεβαίως, εμείς θα αναμορφώσουμε τους χάρτες, θα τους διορθώσουμε, εννοώ οι δασικές υπηρεσίες. Τα Α.Δ θα γίνουν Α.Α. Ωστόσο, ακριβώς γιατί πρέπει κάποιος να αποδείξει ότι έχει την ιδιοκτησία, εάν κρίνει ότι πρέπει να κατοχυρώσει και την ιδιοκτησία του θα  πρέπει να κάνει αντίρρηση. Άρα, αυτή είναι η απάντησή μου. Και αυτό το ερώτημά σας ακριβώς δείχνει ότι αποκλειστικά και μόνο ότι όσοι έχουν τίτλο ιδιοκτησίας, έχουν  νόμιμες διοικητικές πράξεις και ισχυρά τεκμήρια, θα  δικαιωθούν, θα αποκατασταθεί η ισορροπία ανάμεσα στην ιδιοκτησία τους και το χαρακτηρισμό της ιδιοκτησία τους.</w:t>
      </w:r>
    </w:p>
    <w:p w14:paraId="0A17C760"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 xml:space="preserve">ΓΕΩΡΓΙΟΣ ΒΛΑΧΟΣ: </w:t>
      </w:r>
      <w:r w:rsidRPr="00156BF8">
        <w:rPr>
          <w:rFonts w:ascii="Calibri" w:hAnsi="Calibri" w:cs="Calibri"/>
          <w:color w:val="212529"/>
        </w:rPr>
        <w:t xml:space="preserve">Άρα μια ολιγοήμερη παράταση εκεί που λήγουν οι προθεσμίες αυτές τις μέρες είναι εντελώς απαραίτητη. </w:t>
      </w:r>
    </w:p>
    <w:p w14:paraId="4D485716"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ΓΕΩΡΓΙΟΣ ΑΜΥΡΑΣ (Υφυπουργός Περιβάλλοντος και Ενέργειας)</w:t>
      </w:r>
      <w:r w:rsidRPr="00156BF8">
        <w:rPr>
          <w:rFonts w:ascii="Calibri" w:hAnsi="Calibri" w:cs="Calibri"/>
          <w:color w:val="212529"/>
        </w:rPr>
        <w:t>: Το άκουσα, κύριε Βλάχο</w:t>
      </w:r>
      <w:r w:rsidR="00AE2C18" w:rsidRPr="00156BF8">
        <w:rPr>
          <w:rFonts w:ascii="Calibri" w:hAnsi="Calibri" w:cs="Calibri"/>
          <w:color w:val="212529"/>
        </w:rPr>
        <w:t xml:space="preserve">. </w:t>
      </w:r>
    </w:p>
    <w:p w14:paraId="6B41BD15"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w:t>
      </w:r>
      <w:r w:rsidRPr="00156BF8">
        <w:rPr>
          <w:rFonts w:ascii="Calibri" w:hAnsi="Calibri" w:cs="Calibri"/>
          <w:b/>
          <w:color w:val="212529"/>
        </w:rPr>
        <w:t xml:space="preserve">ΜΑΞΙΜΟΣ ΧΑΡΑΚΟΠΟΥΛΟΣ (Πρόεδρος της Επιτροπής): </w:t>
      </w:r>
      <w:r w:rsidRPr="00156BF8">
        <w:rPr>
          <w:rFonts w:ascii="Calibri" w:hAnsi="Calibri" w:cs="Calibri"/>
          <w:color w:val="212529"/>
        </w:rPr>
        <w:t>Καταγράφηκε</w:t>
      </w:r>
      <w:r w:rsidR="00AE2C18" w:rsidRPr="00156BF8">
        <w:rPr>
          <w:rFonts w:ascii="Calibri" w:hAnsi="Calibri" w:cs="Calibri"/>
          <w:color w:val="212529"/>
        </w:rPr>
        <w:t xml:space="preserve">. </w:t>
      </w:r>
      <w:r w:rsidRPr="00156BF8">
        <w:rPr>
          <w:rFonts w:ascii="Calibri" w:hAnsi="Calibri" w:cs="Calibri"/>
          <w:color w:val="212529"/>
        </w:rPr>
        <w:t>Εισερχόμαστε τώρα στις εισηγήσεις των Εισηγητών και Ειδικών Αγορητών για τα άρθρα.</w:t>
      </w:r>
    </w:p>
    <w:p w14:paraId="53FFC384"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Το</w:t>
      </w:r>
      <w:r w:rsidR="00AE2C18" w:rsidRPr="00156BF8">
        <w:rPr>
          <w:rFonts w:ascii="Calibri" w:hAnsi="Calibri" w:cs="Calibri"/>
          <w:color w:val="212529"/>
        </w:rPr>
        <w:t>ν</w:t>
      </w:r>
      <w:r w:rsidRPr="00156BF8">
        <w:rPr>
          <w:rFonts w:ascii="Calibri" w:hAnsi="Calibri" w:cs="Calibri"/>
          <w:color w:val="212529"/>
        </w:rPr>
        <w:t xml:space="preserve"> λόγο έχει ο Εισηγητής της Πλειοψηφίας, βουλευτής της Νέας Δημοκρατίας στη Φθιώτιδα, ο κ. Κοτρωνιάς.</w:t>
      </w:r>
    </w:p>
    <w:p w14:paraId="15FC8695" w14:textId="77777777" w:rsidR="009B6CB3" w:rsidRPr="00156BF8" w:rsidRDefault="009B6CB3" w:rsidP="00156BF8">
      <w:pPr>
        <w:spacing w:line="276" w:lineRule="auto"/>
        <w:contextualSpacing/>
        <w:jc w:val="both"/>
        <w:rPr>
          <w:rFonts w:ascii="Calibri" w:hAnsi="Calibri" w:cs="Calibri"/>
          <w:color w:val="212529"/>
        </w:rPr>
      </w:pPr>
    </w:p>
    <w:p w14:paraId="13C3BDA0" w14:textId="77777777" w:rsidR="009B6CB3" w:rsidRPr="00156BF8" w:rsidRDefault="009B6CB3" w:rsidP="00156BF8">
      <w:pPr>
        <w:spacing w:line="276" w:lineRule="auto"/>
        <w:contextualSpacing/>
        <w:rPr>
          <w:rFonts w:ascii="Calibri" w:hAnsi="Calibri" w:cs="Calibri"/>
        </w:rPr>
      </w:pPr>
    </w:p>
    <w:p w14:paraId="74A4D4DF" w14:textId="77777777" w:rsidR="009B6CB3" w:rsidRPr="00156BF8" w:rsidRDefault="009B6CB3" w:rsidP="00156BF8">
      <w:pPr>
        <w:spacing w:line="276" w:lineRule="auto"/>
        <w:contextualSpacing/>
        <w:jc w:val="both"/>
        <w:rPr>
          <w:rFonts w:ascii="Calibri" w:hAnsi="Calibri" w:cs="Calibri"/>
        </w:rPr>
      </w:pPr>
      <w:r w:rsidRPr="00156BF8">
        <w:rPr>
          <w:rFonts w:ascii="Calibri" w:hAnsi="Calibri" w:cs="Calibri"/>
          <w:color w:val="212529"/>
        </w:rPr>
        <w:tab/>
      </w:r>
      <w:r w:rsidRPr="00156BF8">
        <w:rPr>
          <w:rFonts w:ascii="Calibri" w:hAnsi="Calibri" w:cs="Calibri"/>
          <w:b/>
          <w:color w:val="212529"/>
        </w:rPr>
        <w:t>ΓΕΩΡΓΙΟΣ ΚΟΤΡΩΝΙΑΣ (Εισηγητής της Πλειοψηφίας)</w:t>
      </w:r>
      <w:r w:rsidRPr="00156BF8">
        <w:rPr>
          <w:rFonts w:ascii="Calibri" w:hAnsi="Calibri" w:cs="Calibri"/>
          <w:color w:val="212529"/>
        </w:rPr>
        <w:t xml:space="preserve">: </w:t>
      </w:r>
      <w:r w:rsidRPr="00156BF8">
        <w:rPr>
          <w:rFonts w:ascii="Calibri" w:hAnsi="Calibri" w:cs="Calibri"/>
        </w:rPr>
        <w:t xml:space="preserve"> Κύριοι Υπουργοί, κυρίες και κύριοι συνάδελφοι, ξεκινώ από το άρθρο 1. Μου έκανε πολύ μεγάλη εντύπωση η τοποθέτηση, την ώρα που μίλαγαν οι φορείς, του κ. Αγγέλου </w:t>
      </w:r>
      <w:proofErr w:type="spellStart"/>
      <w:r w:rsidRPr="00156BF8">
        <w:rPr>
          <w:rFonts w:ascii="Calibri" w:hAnsi="Calibri" w:cs="Calibri"/>
        </w:rPr>
        <w:t>Μπίνη</w:t>
      </w:r>
      <w:proofErr w:type="spellEnd"/>
      <w:r w:rsidRPr="00156BF8">
        <w:rPr>
          <w:rFonts w:ascii="Calibri" w:hAnsi="Calibri" w:cs="Calibri"/>
        </w:rPr>
        <w:t xml:space="preserve">, ο οποίος βρήκε πολύ θετική τη συνεισφορά του άρθρου αυτού στην θεσμική ενδυνάμωση του Εθνικού Στρατηγικού Σχεδιασμού Καταπολέμησης της Διαφθοράς, γιατί όπως προβλέπει στο άρθρο όλο αυτό γίνεται υπό την Εθνική Αρχή Διαφάνειας, ενώ για πρώτη φορά περιλαμβάνονται εξειδικευμένες δράσεις τις οποίες τόνισε ο κ. </w:t>
      </w:r>
      <w:proofErr w:type="spellStart"/>
      <w:r w:rsidRPr="00156BF8">
        <w:rPr>
          <w:rFonts w:ascii="Calibri" w:hAnsi="Calibri" w:cs="Calibri"/>
        </w:rPr>
        <w:t>Μπίνης</w:t>
      </w:r>
      <w:proofErr w:type="spellEnd"/>
      <w:r w:rsidRPr="00156BF8">
        <w:rPr>
          <w:rFonts w:ascii="Calibri" w:hAnsi="Calibri" w:cs="Calibri"/>
        </w:rPr>
        <w:t xml:space="preserve"> και έργα που συναπαρτίζουν το εθνικό σύστημα ακεραιότητας και εστιάζουν στην ενίσχυση της δημόσιας ακεραιότητας και της λογοδοσίας στους φορείς του δημόσιου τομέα. Η εφαρμογή του αποκτά χαρακτήρα νομικής υποχρέωσης που δεσμεύει, όπως είπε ο κ. </w:t>
      </w:r>
      <w:proofErr w:type="spellStart"/>
      <w:r w:rsidRPr="00156BF8">
        <w:rPr>
          <w:rFonts w:ascii="Calibri" w:hAnsi="Calibri" w:cs="Calibri"/>
        </w:rPr>
        <w:t>Μπίνης</w:t>
      </w:r>
      <w:proofErr w:type="spellEnd"/>
      <w:r w:rsidRPr="00156BF8">
        <w:rPr>
          <w:rFonts w:ascii="Calibri" w:hAnsi="Calibri" w:cs="Calibri"/>
        </w:rPr>
        <w:t xml:space="preserve">, για πρώτη φορά ολόκληρη την Κυβέρνηση και υιοθετείται από το Υπουργικό Συμβούλιο, στο οποίο απολογείται η Εθνική Αρχή Διαφάνειας μια φορά τον χρόνο και η οποία ελέγχει την εφαρμογή του νόμου, ώστε να συνεχιστούν οι μεταρρυθμίσεις που έχει αναλάβει η χώρα μας σε ευρωπαϊκό και διεθνές επίπεδο. </w:t>
      </w:r>
    </w:p>
    <w:p w14:paraId="7287655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2 του νομοσχεδίου προβλέπεται ρητά η δυνατότητα παράτασης των αποσπάσεων υπαλλήλων σε γραφεία </w:t>
      </w:r>
      <w:proofErr w:type="spellStart"/>
      <w:r w:rsidRPr="00156BF8">
        <w:rPr>
          <w:rFonts w:ascii="Calibri" w:hAnsi="Calibri" w:cs="Calibri"/>
        </w:rPr>
        <w:t>αντιπεριφερειαρχών</w:t>
      </w:r>
      <w:proofErr w:type="spellEnd"/>
      <w:r w:rsidRPr="00156BF8">
        <w:rPr>
          <w:rFonts w:ascii="Calibri" w:hAnsi="Calibri" w:cs="Calibri"/>
        </w:rPr>
        <w:t xml:space="preserve">. </w:t>
      </w:r>
    </w:p>
    <w:p w14:paraId="4F46F3C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3 σε περίπτωση σύνταξης ενιαίου κώδικα κατάστασης δημοσίων και δημοτικών υπαλλήλων προβλέπεται η συμμετοχή των αρμοδίων επί θεμάτων προσωπικού ΟΤΑ στην αρμόδια Επιτροπή του Υπουργείου Εσωτερικών. </w:t>
      </w:r>
    </w:p>
    <w:p w14:paraId="7003C06F"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Στα άρθρα 4 και 5 προβλέπεται ο αποκλεισμός των υποψηφίων για θέσεις ευθύνης σε δημόσιες υπηρεσίες και ΟΤΑ σε περίπτωση τελικής μοριοδότησης κάτω του 500 στη δομημένη συνέντευξη. Ρύθμιση που προβλέπεται ότι θα ισχύει και επί των τρεχουσών διαδικασιών επιλογής προϊσταμένων. Επιτρέψτε μου επειδή άσκησα διοίκηση για τέσσερις τετραετίες ως δήμαρχος να σας πω ότι πολλές φορές όταν κρίνουμε κάποιους ανθρώπους αν είναι ικανοί για διευθυντές, δεν φτάνουν μόνο τα πτυχία και τα μεταπτυχιακά. Πρέπει οι άνθρωποι αυτοί να έχουν συγκεκριμένες δυνατότητες και ικανότητες, οι οποίες μπορούν να πιστοποιηθούν σε μια δομημένη συνέντευξη. Η δομημένη συνέντευξη δεν είναι εφεύρεση της παρούσας Κυβέρνησης. Η εφαρμογή της, επειδή ακριβώς είναι δομημένη, έχει τα εχέγγυα της αμεροληψίας και του καλού αποτελέσματος. </w:t>
      </w:r>
    </w:p>
    <w:p w14:paraId="5AFA4EA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6 παρέχεται η δυνατότητα κάλυψης θέσεων ειδικού επιστημονικού προσωπικού μέσω των πινάκων επιλαχόντων προηγούμενων διαγωνισμών του ΑΣΕΠ του ίδιου φορέα ή αλλού για γρήγορη και αξιοκρατική κάλυψη των θέσεων αυτών. </w:t>
      </w:r>
    </w:p>
    <w:p w14:paraId="4FA8E92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7 ορίζεται η στελέχωση του τμήματος προστασίας ζώων συντροφιάς της διεύθυνσης οργάνωσης και λειτουργίας ΟΤΑ του Υπουργείου Εσωτερικών. </w:t>
      </w:r>
    </w:p>
    <w:p w14:paraId="1E04B697"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8 προβλέπεται η παράταση της ισχύος των πινάκων κατάταξης </w:t>
      </w:r>
      <w:proofErr w:type="spellStart"/>
      <w:r w:rsidRPr="00156BF8">
        <w:rPr>
          <w:rFonts w:ascii="Calibri" w:hAnsi="Calibri" w:cs="Calibri"/>
        </w:rPr>
        <w:t>προσληπτέων</w:t>
      </w:r>
      <w:proofErr w:type="spellEnd"/>
      <w:r w:rsidRPr="00156BF8">
        <w:rPr>
          <w:rFonts w:ascii="Calibri" w:hAnsi="Calibri" w:cs="Calibri"/>
        </w:rPr>
        <w:t xml:space="preserve"> μηχανικών από την Ελληνική Εταιρεία Τοπικής Αυτοδιοίκησης, την ΕΕΤΑ, κατά ένα χρόνο.</w:t>
      </w:r>
    </w:p>
    <w:p w14:paraId="35DD6E4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9 ρυθμίζεται η λειτουργία της οικονομικής επιτροπής των περιφερειών όταν λειτουργούσε με αναπληρωματικά μέλη. </w:t>
      </w:r>
    </w:p>
    <w:p w14:paraId="0ADCBF8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10 προβλέπεται η σφράγιση καταστημάτων υγειονομικού ενδιαφέροντος και δίνονται διευκρινίσεις πότε γίνεται αυτό μετά από τρεις παραβάσεις και τι ακριβώς περιλαμβάνει, τι αλλάζει.</w:t>
      </w:r>
    </w:p>
    <w:p w14:paraId="51ACBC84"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lastRenderedPageBreak/>
        <w:t>Στο άρθρο 11 παρέχεται η δυνατότητα νομικής υποστήριξης των αιρετών της τοπικής αυτοδιοίκησης ακόμα και όταν έχουν φύγει από το αξίωμά τους λόγω περάτωσης της θητείας τους. Και ακούσαμε τις παρατηρήσεις του κ. Νίκα πάνω σε αυτό.</w:t>
      </w:r>
    </w:p>
    <w:p w14:paraId="6AC8F44F"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12 προβλέπεται η σύσταση τμήματος εποπτείας ΟΤΑ με αποκλειστική αρμοδιότητα τον έλεγχο νομιμότητας των ΟΤΑ.</w:t>
      </w:r>
    </w:p>
    <w:p w14:paraId="3A516B2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 Στο 13 ρυθμίζεται ο τρόπος καταβολής των δόσεων από τις ρυθμίσεις των οφειλών των δήμων και των νομικών προσώπων δημοσίου δικαίου στο Ταμείο Παρακαταθηκών και Δανείων. </w:t>
      </w:r>
    </w:p>
    <w:p w14:paraId="60891CD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14 παρέχεται η δυνατότητα στους δήμους για χρηματικές επιχορηγήσεις σε αστικές μη κερδοσκοπικές εταιρείες που αναπτύσσουν πολιτιστικές δραστηριότητες με έδρα το δήμο. </w:t>
      </w:r>
    </w:p>
    <w:p w14:paraId="07239A15"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15 παρέχεται η δυνατότητα κατάρτισης προϋπολογισμών για το έτος 2022 σε δήμους που αντιμετώπισαν, λόγω της πανδημίας, δημοσιονομικά προβλήματα και δεν μπορούσαν να φτιάξουν προϋπολογισμούς. </w:t>
      </w:r>
    </w:p>
    <w:p w14:paraId="7BDAB96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16 και 17 ξεκαθαρίζεται η αναλογικότητα στην εφαρμογή των διατάξεων περί δαπανών και η διάρκεια ισχύος του προϋπολογισμού στις δημοτικές επιχειρήσεις ύδρευσης και αποχέτευσης ανάλογα με το πώς εφαρμόζεται και στους δήμους. Να ισχύουν ανάλογα.</w:t>
      </w:r>
    </w:p>
    <w:p w14:paraId="11083B01"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 Στο άρθρο 18 δίνεται η δυνατότητα μέχρι τις 30 Ιουνίου του 2022 να δηλωθούν τα σωστά στοιχεία για τον καθορισμό της επιφάνειας των ακινήτων. </w:t>
      </w:r>
    </w:p>
    <w:p w14:paraId="03CC560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19 διευκολύνεται και επιταχύνεται η διαδικασία έκδοσης των βεβαιώσεων τέλους ακίνητης περιουσίας, ώστε να μην κωλύεται η διαδικασία μεταβίβασης των ακινήτων καταβάλλοντας το 2 τοις χιλίοις της αξίας του ακινήτου και παίρνοντας εξ αυτού και βεβαίωση για να κάνεις τη δουλειά σου. </w:t>
      </w:r>
    </w:p>
    <w:p w14:paraId="285E582C" w14:textId="33415D3A" w:rsidR="009B6CB3" w:rsidRPr="00156BF8" w:rsidRDefault="009B6CB3" w:rsidP="00156BF8">
      <w:pPr>
        <w:spacing w:line="276" w:lineRule="auto"/>
        <w:contextualSpacing/>
        <w:jc w:val="both"/>
        <w:rPr>
          <w:rFonts w:ascii="Calibri" w:hAnsi="Calibri" w:cs="Calibri"/>
        </w:rPr>
      </w:pPr>
      <w:r w:rsidRPr="00156BF8">
        <w:rPr>
          <w:rFonts w:ascii="Calibri" w:hAnsi="Calibri" w:cs="Calibri"/>
        </w:rPr>
        <w:tab/>
        <w:t xml:space="preserve">Στα άρθρα 20 και 21 παρατείνεται, λόγω </w:t>
      </w:r>
      <w:r w:rsidRPr="00156BF8">
        <w:rPr>
          <w:rFonts w:ascii="Calibri" w:hAnsi="Calibri" w:cs="Calibri"/>
          <w:lang w:val="en-US"/>
        </w:rPr>
        <w:t>covid</w:t>
      </w:r>
      <w:r w:rsidRPr="00156BF8">
        <w:rPr>
          <w:rFonts w:ascii="Calibri" w:hAnsi="Calibri" w:cs="Calibri"/>
        </w:rPr>
        <w:t>-19 μέχρι την 1η Ιουνίου του 2022 η προθεσμία σύστασης και λειτουργίας υπηρεσιών δόμησης, η ΥΔΟΜ που λέμε, στους δήμους, καθώς και η παροχή διοικητικής υποστήριξης που προβλέφθηκε με το άρθρο 95 του νόμου 3852/2010. Δηλαδή οι έδρες των δήμων να μπορούν να μπορούν να εξυπηρετούν και τους γύρω δήμους από τις δικές τους υπηρεσίες.</w:t>
      </w:r>
    </w:p>
    <w:p w14:paraId="46694795"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Τα άρθρα 22 και 23 προβλέπουν ότι παρατείνεται για το τρέχον έτος η δυνατότητα απευθείας διάθεσης πιστώσεων από τους δήμους στους συνδέσμους τους, για την κάλυψη αποκλειστικά δράσεων πυροπροστασίας, ενώ τους παρέχεται η δυνατότητα άμεσης αντιμετώπισης φυσικών καταστροφών σε περιοχές που έχουν κηρυχθεί σε κατάσταση ειδικής κινητοποίησης πολιτικής προστασίας. Πολύ σημαντικό, ώστε να μπορούν νωρίτερα και άμεσα οι δήμοι να αναθέτουν, εύκολα, έργα.</w:t>
      </w:r>
    </w:p>
    <w:p w14:paraId="4FEBF06D"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άρθρα 24 έως 28 εκσυγχρονίζεται το υπάρχον νομοθετικό πλαίσιο εκπαίδευσης και αποφοίτησης των ειδικοτήτων του κλάδου Π.Ε., επιτελικών στελεχών της Εθνικής Σχολής Δημόσιας Διοίκησης και Αυτοδιοίκησης. Ακούσαμε και τις παρατηρήσεις πάνω σε αυτό. Νομίζω ότι όλα αυτά θα έχουμε το χρόνο να τα συζητήσουμε, να τα μελετήσουμε.</w:t>
      </w:r>
    </w:p>
    <w:p w14:paraId="2973628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Άρθρο 29. Προβλέπεται ότι οι αρμοδιότητες που αφορούν πάσης φύσεως εργασίες επισκευής, συντήρησης των εγκαταστάσεων και της υποδομής των συνοριακών σταθμών ασκούνται από τις οικείες αποκεντρωμένες διοικήσεις.</w:t>
      </w:r>
    </w:p>
    <w:p w14:paraId="4A96F80F"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Στα άρθρα 30 και 31 επιλύεται το ζήτημα μετάταξης του προσωπικού των καταργούμενων Ανώτατων Εκκλησιαστικών Ακαδημιών Θεσσαλονίκης και Βελλάς Ιωαννίνων </w:t>
      </w:r>
      <w:r w:rsidRPr="00156BF8">
        <w:rPr>
          <w:rFonts w:ascii="Calibri" w:hAnsi="Calibri" w:cs="Calibri"/>
        </w:rPr>
        <w:lastRenderedPageBreak/>
        <w:t xml:space="preserve">και, επίσης, στο 31 παρατείνεται μέχρι 30 Ιουνίου του 2022 η δυνατότητα ανάθεσης από ΟΤΑ Α΄ και Β΄ βαθμού δημοσίων συμβάσεων λόγω </w:t>
      </w:r>
      <w:r w:rsidRPr="00156BF8">
        <w:rPr>
          <w:rFonts w:ascii="Calibri" w:hAnsi="Calibri" w:cs="Calibri"/>
          <w:lang w:val="en-US"/>
        </w:rPr>
        <w:t>covid</w:t>
      </w:r>
      <w:r w:rsidRPr="00156BF8">
        <w:rPr>
          <w:rFonts w:ascii="Calibri" w:hAnsi="Calibri" w:cs="Calibri"/>
        </w:rPr>
        <w:t>-19.</w:t>
      </w:r>
    </w:p>
    <w:p w14:paraId="1CB72155"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Στα άρθρα 32 και 33 περιλαμβάνονται μεταβατική διάταξη για την Οικονομική Επιτροπή των περιφερειών, νομιμοποιείται η λειτουργία με τους αναπληρωματικούς, καθώς και η καταργούμενη διάταξη σχετικά με τη νομική υποστήριξη των αιρετών της τοπικής αυτοδιοίκησης.</w:t>
      </w:r>
    </w:p>
    <w:p w14:paraId="3886711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Στα άρθρα 34 και 35 προβλέπεται ότι πλέον αρμόδιος για θέματα δασών είναι Γενικός Γραμματέας Δασών και οι Γενικής Διευθύνσεις Δασών μετονομάζονται σε Επιθεωρήσεις Εφαρμογής Δασικής Πολιτικής, οι οποίες αποτελούν οργανωτικές δομές επίπεδου Γενικής Διεύθυνσης.</w:t>
      </w:r>
    </w:p>
    <w:p w14:paraId="18ADC744"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Στα άρθρα 36 και 37 εκχωρούνται επιπλέον αρμοδιότητες στις Διευθύνσεις Συντονισμού και Επιθεώρησης Δασών και στους προϊσταμένους τους. Παρατίθενται αναλυτικά, στο άρθρο αυτό, οι επιπλέον αρμοδιότητες οικονομικού ενδιαφέροντος που αναλαμβάνουν οι Διευθύνσεις Συντονισμού και Επιθεώρησης Δασών, ενώ προβλέπεται ότι εξακολουθούν να λειτουργούν ως ενδιάμεσοι φορείς για την υλοποίηση του προγράμματος αγροτικής ανάπτυξης 2014-2020.</w:t>
      </w:r>
    </w:p>
    <w:p w14:paraId="5DC246D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38 τα γραφεία Διοικητικού Λογιστικού των Δασικών Τμημάτων των Διευθύνσεων Συντονισμού και Επιθεώρησης Δασών μετονομάζονται σε Τμήματα Υποστηρικτικής Λειτουργίας των ΕΕΔ.</w:t>
      </w:r>
    </w:p>
    <w:p w14:paraId="01252085"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39 προβλέπεται η έκδοση </w:t>
      </w:r>
      <w:proofErr w:type="spellStart"/>
      <w:r w:rsidRPr="00156BF8">
        <w:rPr>
          <w:rFonts w:ascii="Calibri" w:hAnsi="Calibri" w:cs="Calibri"/>
        </w:rPr>
        <w:t>επικαιροποιημένου</w:t>
      </w:r>
      <w:proofErr w:type="spellEnd"/>
      <w:r w:rsidRPr="00156BF8">
        <w:rPr>
          <w:rFonts w:ascii="Calibri" w:hAnsi="Calibri" w:cs="Calibri"/>
        </w:rPr>
        <w:t xml:space="preserve"> διαπιστωτικών πράξεων.</w:t>
      </w:r>
    </w:p>
    <w:p w14:paraId="085D437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40 απαλλάσσεται από φόρους η μεταβίβαση της υποδομής, της υλικοτεχνικής υποδομής.</w:t>
      </w:r>
    </w:p>
    <w:p w14:paraId="7CF1179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41 οι Διευθύνσεις Αγροτικών Υποθέσεων και Αποκεντρωμένων Διοικήσεων υπάγονται, πλέον, σε Γενικές Διευθύνσεις Χωροταξικής, Περιβαλλοντικής και Αγροτικής Πολιτικής.</w:t>
      </w:r>
    </w:p>
    <w:p w14:paraId="4822395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42 ορίζεται ότι οι δαπάνες λειτουργίας των μεταφερόμενων δασικών, πλέον, από την 1-6-2022 και μετά βαραίνουν τον προϋπολογισμό του Υπουργείου Περιβάλλοντος.</w:t>
      </w:r>
    </w:p>
    <w:p w14:paraId="63FF3D4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43 προωθούνται ρυθμίσεις για τη χρηματοδότηση επιχειρήσεων με πόρους του Ταμείου Ανάκαμψης και Ανθεκτικότητας. Τα εξήγησε και ο Υπουργός προηγουμένως.</w:t>
      </w:r>
    </w:p>
    <w:p w14:paraId="51DF0291"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44 προβλέπεται η συνεργασία της ειδικής υπηρεσίας με τη Γενική Γραμματεία Συντονισμού της Προεδρίας της Κυβέρνησης για την ταχύτερη υλοποίηση των μεταρρυθμίσεων του εθνικού σχεδίου ανάκαμψης.</w:t>
      </w:r>
    </w:p>
    <w:p w14:paraId="737267D6"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45 ρυθμίζεται η διαδικασία ανοίγματος ειδικών δεσμευμένων </w:t>
      </w:r>
      <w:proofErr w:type="spellStart"/>
      <w:r w:rsidRPr="00156BF8">
        <w:rPr>
          <w:rFonts w:ascii="Calibri" w:hAnsi="Calibri" w:cs="Calibri"/>
        </w:rPr>
        <w:t>καταπιστευτικών</w:t>
      </w:r>
      <w:proofErr w:type="spellEnd"/>
      <w:r w:rsidRPr="00156BF8">
        <w:rPr>
          <w:rFonts w:ascii="Calibri" w:hAnsi="Calibri" w:cs="Calibri"/>
        </w:rPr>
        <w:t xml:space="preserve"> λογαριασμών σε εμπορικές τράπεζες και στους λογαριασμούς, κατόπιν του ανοίγματος τους, μπορούν να εκταμιεύονται, από τους εκάστοτε φορείς χρηματοδότησης, προκαταβολές χρηματοδότησης που διευκολύνουν την υλοποίηση του αναπτυξιακού προγράμματος.</w:t>
      </w:r>
    </w:p>
    <w:p w14:paraId="070683E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46 εισάγονται ρυθμίσεις για την εξασφάλιση της επιστροφής στο ελληνικό δημόσιο των ποσών που απορρέουν από ανεξόφλητα υπόλοιπα δανείων, που συνάπτονται μεταξύ πιστωτικών ιδρυμάτων και επιχειρήσεων με πόρους του Ταμείου Ανάκαμψης και Ανθεκτικότητας.</w:t>
      </w:r>
    </w:p>
    <w:p w14:paraId="1FFF7590"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lastRenderedPageBreak/>
        <w:t>Στο άρθρο 47 εισάγεται ερμηνευτική διάταξη αναφορικά με την ατέλεια του Ταμείου Παρακαταθηκών και Δανείων κατά τη διενέργεια πράξεων που κάνει στο κτηματολόγιο, ανάλογα με αυτό που γίνεται με το κράτος, με τις δημόσιες υπηρεσίες.</w:t>
      </w:r>
    </w:p>
    <w:p w14:paraId="2893EB96"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48, προβλέπεται η διαδικασία σύστασης ηλεκτρονικής παρακαταθήκης στο Ταμείο Παρακαταθηκών και Δανείων. Είναι ένα νέο εργαλείο, το οποίο τίθεται σε εφαρμογή. </w:t>
      </w:r>
    </w:p>
    <w:p w14:paraId="4DC1A75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49. Θεωρούνται νόμιμες οι δαπάνες και δεν αναζητούνται ως </w:t>
      </w:r>
      <w:proofErr w:type="spellStart"/>
      <w:r w:rsidRPr="00156BF8">
        <w:rPr>
          <w:rFonts w:ascii="Calibri" w:hAnsi="Calibri" w:cs="Calibri"/>
        </w:rPr>
        <w:t>αχρεωστήτως</w:t>
      </w:r>
      <w:proofErr w:type="spellEnd"/>
      <w:r w:rsidRPr="00156BF8">
        <w:rPr>
          <w:rFonts w:ascii="Calibri" w:hAnsi="Calibri" w:cs="Calibri"/>
        </w:rPr>
        <w:t xml:space="preserve"> καταβληθέντα αυτές που καταβλήθηκαν μέχρι 80% στους Επιθεωρητές του Ταμείου Παρακαταθηκών. </w:t>
      </w:r>
    </w:p>
    <w:p w14:paraId="193DAA3F"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50, αποδίδεται η αληθής έννοια των διατάξεων της περίπτωσης 1 της παραγράφου 3 του άρθρου 1 του ν.97 του 2011, η οποία συνίσταται στο ότι αφορούν το σύνολο των διακρατικών Συμφωνιών της Ελληνικής Δημοκρατίας με όλα τα κράτη, συμπεριλαμβανομένων των Συμφωνιών με την Υπηρεσία Προμηθειών του ΝΑΤΟ.</w:t>
      </w:r>
    </w:p>
    <w:p w14:paraId="6DB8ED1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άρθρο 51 εισάγει ρυθμίσεις για την επίσπευση της μεταρρύθμισης του καθεστώτος χορήγησης του επιδόματος επικίνδυνης και ανθυγιεινής εργασίας του ν.4354/2015. </w:t>
      </w:r>
    </w:p>
    <w:p w14:paraId="6A6D03D1"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52 ενισχύεται η αποτελεσματική λειτουργία των ΟΤΑ και η δημοσιονομική ευελιξία με τη μείωση κατά το ήμισυ -από 60 στο 30%- του ποσοστού επί των ποσών που καταβλήθηκαν στους ΟΤΑ, κατά τα οικονομικά έτη 2020 και 2021, για την εξόφληση των ληξιπρόθεσμων υποχρεώσεών τους, το οποίο </w:t>
      </w:r>
      <w:proofErr w:type="spellStart"/>
      <w:r w:rsidRPr="00156BF8">
        <w:rPr>
          <w:rFonts w:ascii="Calibri" w:hAnsi="Calibri" w:cs="Calibri"/>
        </w:rPr>
        <w:t>παρακρατείται</w:t>
      </w:r>
      <w:proofErr w:type="spellEnd"/>
      <w:r w:rsidRPr="00156BF8">
        <w:rPr>
          <w:rFonts w:ascii="Calibri" w:hAnsi="Calibri" w:cs="Calibri"/>
        </w:rPr>
        <w:t xml:space="preserve"> από τους αποδιδόμενους στους ΟΤΑ κεντρικούς αυτοτελείς πόρους. Όταν, δηλαδή, δεν πληρώνουν, τους </w:t>
      </w:r>
      <w:proofErr w:type="spellStart"/>
      <w:r w:rsidRPr="00156BF8">
        <w:rPr>
          <w:rFonts w:ascii="Calibri" w:hAnsi="Calibri" w:cs="Calibri"/>
        </w:rPr>
        <w:t>παρακρατείται</w:t>
      </w:r>
      <w:proofErr w:type="spellEnd"/>
      <w:r w:rsidRPr="00156BF8">
        <w:rPr>
          <w:rFonts w:ascii="Calibri" w:hAnsi="Calibri" w:cs="Calibri"/>
        </w:rPr>
        <w:t xml:space="preserve"> ένα ποσό. Αυτό, για να τους διευκολύνει, το μειώνει στο μισό αυτό το </w:t>
      </w:r>
      <w:proofErr w:type="spellStart"/>
      <w:r w:rsidRPr="00156BF8">
        <w:rPr>
          <w:rFonts w:ascii="Calibri" w:hAnsi="Calibri" w:cs="Calibri"/>
        </w:rPr>
        <w:t>παρακρατούμενο</w:t>
      </w:r>
      <w:proofErr w:type="spellEnd"/>
      <w:r w:rsidRPr="00156BF8">
        <w:rPr>
          <w:rFonts w:ascii="Calibri" w:hAnsi="Calibri" w:cs="Calibri"/>
        </w:rPr>
        <w:t xml:space="preserve">. </w:t>
      </w:r>
    </w:p>
    <w:p w14:paraId="73384F0D"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53 αυξάνεται το όριο ηλικίας αποστρατείας των αξιωματικών στους βαθμούς Υποστρατήγου έως Συνταγματάρχη και αντιστοίχων, οι οποίοι εξακολουθούν βέβαια να υπάγονται για θέματα κρίσεων και προαγωγών στις διατάξεις του ν.2439/1996. </w:t>
      </w:r>
    </w:p>
    <w:p w14:paraId="523D95A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54 προβλέπεται η κατ’ έτος υποχρεωτική κρίση των αξιωματικών βαθμού Συνταγματάρχη -αυτό γίνεται για πρώτη φορά- και αντίστοιχων βαθμών των άλλων κλάδων των Ενόπλων Δυνάμεων, με στόχο την ενίσχυση της υπηρεσιακής απόδοσης. </w:t>
      </w:r>
    </w:p>
    <w:p w14:paraId="1FA382F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55 παρέχεται η δυνατότητα κτήσης του καταληκτικού βαθμού του Ταξιάρχου στους Συνταγματάρχες του Κοινού Σώματος Στρατιωτικών Δικαστικών Γραμματέων, που είναι πτυχιούχοι Ανωτάτων Εκπαιδευτικών Ιδρυμάτων. </w:t>
      </w:r>
    </w:p>
    <w:p w14:paraId="5EE4CA6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άρθρο 56 προβλέπει, πρώτον, την κρίση «μη διατηρητέοι» για όσους αξιωματικούς έχουν τεθεί εκτός οργανικών θέσεων και θεωρούνται ανεπαρκείς. Δεύτερον, την κρίση «διατηρητέοι» και για αξιωματικούς που τελούν πλέον εκτός οργανικής θέσης, καθώς και για Συνταγματάρχες και αντίστοιχους των άλλων κλάδων, με βαθμό τουλάχιστον λίαν καλώς, που δεν έχουν συμπληρώσει 33 έτη συνολικής υπηρεσίας. Τρίτον, τη δυνατότητα κρίσης ως «ευδοκίμως </w:t>
      </w:r>
      <w:proofErr w:type="spellStart"/>
      <w:r w:rsidRPr="00156BF8">
        <w:rPr>
          <w:rFonts w:ascii="Calibri" w:hAnsi="Calibri" w:cs="Calibri"/>
        </w:rPr>
        <w:t>τερματίσαντες</w:t>
      </w:r>
      <w:proofErr w:type="spellEnd"/>
      <w:r w:rsidRPr="00156BF8">
        <w:rPr>
          <w:rFonts w:ascii="Calibri" w:hAnsi="Calibri" w:cs="Calibri"/>
        </w:rPr>
        <w:t xml:space="preserve"> τη σταδιοδρομία τους» για τους Συνταγματάρχες, ακόμα κι αν δεν έχουν συμπληρώσει 35 έτη υπηρεσίας, εφόσον δεν κρίνεται σκόπιμη η παραμονή τους. Και, τέταρτον την κρίση «</w:t>
      </w:r>
      <w:proofErr w:type="spellStart"/>
      <w:r w:rsidRPr="00156BF8">
        <w:rPr>
          <w:rFonts w:ascii="Calibri" w:hAnsi="Calibri" w:cs="Calibri"/>
        </w:rPr>
        <w:t>αποστρατευταίοι</w:t>
      </w:r>
      <w:proofErr w:type="spellEnd"/>
      <w:r w:rsidRPr="00156BF8">
        <w:rPr>
          <w:rFonts w:ascii="Calibri" w:hAnsi="Calibri" w:cs="Calibri"/>
        </w:rPr>
        <w:t xml:space="preserve">», χωρίς τον όρο της συμπλήρωσης 35 ετών πραγματικής υπηρεσίας για όλους τους Αξιωματικούς, οποτεδήποτε και αν κριθούν ακατάλληλοι. </w:t>
      </w:r>
    </w:p>
    <w:p w14:paraId="0A36790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Με το άρθρο 57 τροποποιείται το άρθρο 31 του ν.3883/2010, ώστε οι Συνταγματάρχες και οι αντίστοιχοι των άλλων κλάδων να μπορούν να κριθούν ως διατηρητέοι κατά τις κατ’ έτος, πλέον, κρίσεις τους.</w:t>
      </w:r>
    </w:p>
    <w:p w14:paraId="66CD3184"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lastRenderedPageBreak/>
        <w:t xml:space="preserve">Στο άρθρο 58. Παρατείνεται για 3 χρόνια η ισχύς του Πίνακα Επιτυχόντων του διαγωνισμού που προκηρύχθηκε στις 16/6/2020 και προβλέπεται η αξιοποίησή του για την κάλυψη κενών οργανικών θέσεων του Κοινού Σώματος των Στρατιωτικών Δικαστικών Γραμματέων, κατά φθίνουσα σειρά επιτυχίας. Αυτοί δεν προσλαμβάνονται κάθε χρόνο, αλλά προσλαμβάνονται με ειδικούς διαγωνισμούς και υπάρχει ανάγκη να συμπληρωθούν, ώστε να λειτουργήσουν καλά τα Στρατιωτικά Δικαστήρια. </w:t>
      </w:r>
    </w:p>
    <w:p w14:paraId="68F19574"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59, ορίζεται η ισχύς των διατάξεων του παρόντος στους Πίνακες Κρίσεων του 2022. </w:t>
      </w:r>
    </w:p>
    <w:p w14:paraId="16FF70B0"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άρθρο 60. Εδώ υλοποιείται η υπόσχεση της Κυβέρνησης για τη βελτίωση του τρόπου χορήγησης σύνταξης στους ομογενείς. Η προϋπόθεση παραμονής ήταν, όπως ακούστηκε, για 40 χρόνια, τώρα γίνεται 30 αντί για 40 χρόνια. Ακούστηκαν προτάσεις από τους εκπροσώπους αν μπορούμε να το κάνουμε και 20 χρόνια. Αυτό νομίζω ότι έχουμε το περιθώριο να το δουν οι Υπουργοί, όλο αυτό το διάστημα μετά τη σημερινή συνεδρίαση. Χωρίζονται, λοιπόν, τα ποσοστά μείωσης της εθνικής σύνταξης ως το 1/30  κατ’ έτος, ενώ καθορίζεται το πως προκύπτει η ομογενειακή ιδιότητα και ο </w:t>
      </w:r>
      <w:proofErr w:type="spellStart"/>
      <w:r w:rsidRPr="00156BF8">
        <w:rPr>
          <w:rFonts w:ascii="Calibri" w:hAnsi="Calibri" w:cs="Calibri"/>
        </w:rPr>
        <w:t>επανυπολογισμός</w:t>
      </w:r>
      <w:proofErr w:type="spellEnd"/>
      <w:r w:rsidRPr="00156BF8">
        <w:rPr>
          <w:rFonts w:ascii="Calibri" w:hAnsi="Calibri" w:cs="Calibri"/>
        </w:rPr>
        <w:t xml:space="preserve"> της εθνικής σύνταξης με βάση τα 30 χρόνια μόνιμης παραμονής στην Ελλάδα. </w:t>
      </w:r>
    </w:p>
    <w:p w14:paraId="6092D8D7"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61 προβλέπονται ειδικά προγράμματα –τα είπε και ο κ. Υπουργός- για τους πρώην εργαζόμενους της εταιρείας ΤΡΑΚΕ.</w:t>
      </w:r>
    </w:p>
    <w:p w14:paraId="7C95A630"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62 ρυθμίζονται θέματα αποδοχών για τους γονείς που εργάζονται στον ιδιωτικό τομέα, λόγω </w:t>
      </w:r>
      <w:proofErr w:type="spellStart"/>
      <w:r w:rsidRPr="00156BF8">
        <w:rPr>
          <w:rFonts w:ascii="Calibri" w:hAnsi="Calibri" w:cs="Calibri"/>
        </w:rPr>
        <w:t>νόσησης</w:t>
      </w:r>
      <w:proofErr w:type="spellEnd"/>
      <w:r w:rsidRPr="00156BF8">
        <w:rPr>
          <w:rFonts w:ascii="Calibri" w:hAnsi="Calibri" w:cs="Calibri"/>
        </w:rPr>
        <w:t xml:space="preserve"> των τέκνων τους από τον κορονοϊό.</w:t>
      </w:r>
    </w:p>
    <w:p w14:paraId="141589D5"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63. Παρέχεται η δυνατότητα στους μισθωτούς ασφαλισμένους του ΕΦΚΑ να μπορούν να πάρουν κατ’ εξαίρεση ασφαλιστική ικανότητα, ανεξαρτήτως οφειλών τους και με συγκεκριμένες προϋποθέσεις, μέχρι τις 28 Φεβρουαρίου του 2023.</w:t>
      </w:r>
    </w:p>
    <w:p w14:paraId="194DDF46"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64, ρυθμίζονται θέματα για τις στέγες ημιαυτόνομης διαβίωσης, θεσπίζοντας πρόγραμμα για άτομα ΑμεΑ 15 ετών και άνω, το οποίο περιλαμβάνει επιδότηση ενοικίου, παροχή υπηρεσιών καθημερινής φροντίδας και υπηρεσίες ενδυνάμωσης. </w:t>
      </w:r>
    </w:p>
    <w:p w14:paraId="5B7B3A0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Επιτρέψτε μου να πω ότι είναι μια πολύ σημαντική κοινωνική παρέμβαση τα θέματα της ημιαυτόνομης διαβίωσης, γιατί οι οικογένειες που έχουν παιδιά ΑμεΑ, μετά τα 15 τους χρόνια, δε μπορούν να κάνουν τίποτα άλλο από το να τα έχουν στο σπίτι τους και τα παιδιά αυτά να μη μπορούν να είναι κοινωνικοποιηθούν. </w:t>
      </w:r>
    </w:p>
    <w:p w14:paraId="216ED25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Θεωρώ, λοιπόν, πολύ σημαντικό το άρθρο 64.</w:t>
      </w:r>
    </w:p>
    <w:p w14:paraId="33888111"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Το άρθρο 65, το είπε και ο Υπουργός, αναλαμβάνει τα έξοδα του αριθμού 1555.</w:t>
      </w:r>
    </w:p>
    <w:p w14:paraId="16CC2FC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66, καλύπτεται το νομοθετικό κενό που ανέκυψε με την κατάργηση του άρθρου 27 του ν. 4472/2017, ως προς την αρμοδιότητα έγκρισης της σκοπιμότητας για εκπόνηση μελετών και την παροχή οποιωνδήποτε υπηρεσιών για κτιριακές βελτιώσεις της κεντρικής υπηρεσίας του Υπουργείου Υγείας και των εποπτευόμενων αυτού φορέων, καθώς και για το «Αρεταίειο», το «Αιγινήτειο» και το «</w:t>
      </w:r>
      <w:proofErr w:type="spellStart"/>
      <w:r w:rsidRPr="00156BF8">
        <w:rPr>
          <w:rFonts w:ascii="Calibri" w:hAnsi="Calibri" w:cs="Calibri"/>
        </w:rPr>
        <w:t>Ευγενίδειο</w:t>
      </w:r>
      <w:proofErr w:type="spellEnd"/>
      <w:r w:rsidRPr="00156BF8">
        <w:rPr>
          <w:rFonts w:ascii="Calibri" w:hAnsi="Calibri" w:cs="Calibri"/>
        </w:rPr>
        <w:t xml:space="preserve"> Θεραπευτήριο». </w:t>
      </w:r>
    </w:p>
    <w:p w14:paraId="3251035D"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67, ρυθμίζονται ζητήματα και επιταχύνονται οι διαδικασίες σχετικά με την υλοποίηση έργων σε δημόσιες υποδομές υγείας, που έχουν ενταχθεί στο Αναπτυξιακό Πρόγραμμα Συμβάσεων Στρατηγικής Σημασίας ή στο Ταμείο Ανάπτυξης και Ανθεκτικότητας και καθορίζονται οι αρμόδιοι φορείς υλοποίησης και εποπτείας.</w:t>
      </w:r>
    </w:p>
    <w:p w14:paraId="68FAD11D"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68, προβλέπεται παράταση μέχρι τις 31 Ιουλίου 2022, της θητείας των οργάνων διοίκησης των υγειονομικών περιφερειών που υπηρετούν κατά την έναρξη ισχύος του παρόντος.</w:t>
      </w:r>
    </w:p>
    <w:p w14:paraId="79352690"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lastRenderedPageBreak/>
        <w:t xml:space="preserve">Στο άρθρο 69, θεσπίζεται η δυνατότητα αναγνώρισης, πάντα με τη σύμφωνη γνώμη του Κεντρικού Συμβουλίου Υγείας, της προϋπηρεσίας ειδικευμένου γιατρού στο κρατικό σύστημα συγκεκριμένων αυστηρά χωρών εκτός Ευρωπαϊκής Ένωσης. </w:t>
      </w:r>
    </w:p>
    <w:p w14:paraId="07156B2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70, παρατείνεται μέχρι 31 Μαρτίου, η εξαίρεση των νοσοκομείων του ΕΣΥ από τη διαδικασία εκκαθάρισης για την υποβολή των δαπανών προς τον ΕΟΠΥΥ. </w:t>
      </w:r>
    </w:p>
    <w:p w14:paraId="5BBBC4E7"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71, καθορίζεται το πλαίσιο για την άσκηση των ειδικευόμενων νοσηλευτών στην ειδικότητα της νοσηλευτικής δημόσιας υγείας και κοινοτικής νοσηλευτικής στις σχολικές μονάδες. </w:t>
      </w:r>
    </w:p>
    <w:p w14:paraId="4D7DABA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72, ρυθμίζονται ζητήματα οριοθέτησης και καθορισμού των όρων και των περιορισμών δόμησης και των χρήσεων γης των οικισμών με πληθυσμό κάτω των 2.000 κατοίκων που είναι απογεγραμμένοι προ του έτους 83 ως αυτοτελής και των προ υφιστάμενων οικισμών του 23. </w:t>
      </w:r>
    </w:p>
    <w:p w14:paraId="69302347"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Μίλησε γι’ αυτό και ο κ. Υπουργός. </w:t>
      </w:r>
    </w:p>
    <w:p w14:paraId="76C6384D"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73, ορίζεται ότι ως ειδική χρήση γης, είτε των απολύτως απαραίτητων ή απαραίτητων είτε αναγκαίων έργων υποδομής οργανισμών κοινής ωφέλειας είτε των έργων υποδομής οργανισμών κοινής ωφέλειας των περιοχών, νοείται η ειδική χρήση γης της παραγράφου 33 του Π.Δ. 59/2018. </w:t>
      </w:r>
    </w:p>
    <w:p w14:paraId="2D6AD630"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74, ορίζεται ότι για υπαγωγή στο ν. 4978/2013, ο μηχανικός υποχρεούται να υποβάλει ηλεκτρονικά τα απαραίτητα δικαιολογητικά μέχρι 31 Δεκεμβρίου 2022. Δίνεται μια παράταση προς διευκόλυνση όσων αδυνατούν να τηρήσουν τις προθεσμίες λόγω πανδημίας. </w:t>
      </w:r>
    </w:p>
    <w:p w14:paraId="76A7BEC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75, επιταχύνεται η </w:t>
      </w:r>
      <w:proofErr w:type="spellStart"/>
      <w:r w:rsidRPr="00156BF8">
        <w:rPr>
          <w:rFonts w:ascii="Calibri" w:hAnsi="Calibri" w:cs="Calibri"/>
        </w:rPr>
        <w:t>αδειοδότηση</w:t>
      </w:r>
      <w:proofErr w:type="spellEnd"/>
      <w:r w:rsidRPr="00156BF8">
        <w:rPr>
          <w:rFonts w:ascii="Calibri" w:hAnsi="Calibri" w:cs="Calibri"/>
        </w:rPr>
        <w:t xml:space="preserve"> των έργων μεταφοράς και διανομής ηλεκτρικής ενέργειας σε περιοχές εκτός σχεδίου. </w:t>
      </w:r>
    </w:p>
    <w:p w14:paraId="1C4F0C9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76, ορίζεται ότι για υπαγωγή στο ν. 4495/2017 και προς διευκόλυνση όσων αδυνατούν να τηρήσουν τις προθεσμίες λόγω της πανδημίας, πρέπει να ολοκληρωθεί η ηλεκτρονική υποβολή των απαραίτητων δικαιολογητικών, πρώτον, μέχρι 31 Δεκεμβρίου του 2022, για δηλώσεις με ημερομηνία πληρωμής </w:t>
      </w:r>
      <w:proofErr w:type="spellStart"/>
      <w:r w:rsidRPr="00156BF8">
        <w:rPr>
          <w:rFonts w:ascii="Calibri" w:hAnsi="Calibri" w:cs="Calibri"/>
        </w:rPr>
        <w:t>παραβόλου</w:t>
      </w:r>
      <w:proofErr w:type="spellEnd"/>
      <w:r w:rsidRPr="00156BF8">
        <w:rPr>
          <w:rFonts w:ascii="Calibri" w:hAnsi="Calibri" w:cs="Calibri"/>
        </w:rPr>
        <w:t xml:space="preserve"> την 31η Δεκεμβρίου του20 20 και, δεύτερον, μέσα σε 24 μήνες από την πληρωμή του παράβολου για δηλώσεις με ημερομηνία πληρωμής </w:t>
      </w:r>
      <w:proofErr w:type="spellStart"/>
      <w:r w:rsidRPr="00156BF8">
        <w:rPr>
          <w:rFonts w:ascii="Calibri" w:hAnsi="Calibri" w:cs="Calibri"/>
        </w:rPr>
        <w:t>παραβόλου</w:t>
      </w:r>
      <w:proofErr w:type="spellEnd"/>
      <w:r w:rsidRPr="00156BF8">
        <w:rPr>
          <w:rFonts w:ascii="Calibri" w:hAnsi="Calibri" w:cs="Calibri"/>
        </w:rPr>
        <w:t xml:space="preserve"> από την 1η Ιανουαρίου του 2021 και μετά. </w:t>
      </w:r>
    </w:p>
    <w:p w14:paraId="1FA21814"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77, αντιμετωπίζεται το ζήτημα αδυναμίας μεταφοράς υπαγωγών αυθαιρέτων κατηγορίας 5 στο ν. 4495/2017, παρότι είχε πραγματοποιηθεί ήδη η υπαγωγή. </w:t>
      </w:r>
    </w:p>
    <w:p w14:paraId="2882855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Ήταν μία αδικία αυτή, αφού είχε πραγματοποιηθεί η υπαγωγή. Τώρα, τουλάχιστον, δίνεται η δυνατότητα να αντιμετωπιστεί η μεταφορά τους.</w:t>
      </w:r>
    </w:p>
    <w:p w14:paraId="32423EC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78, παρατείνεται η προθεσμία έκδοση οικοδομικής άδειας νομιμοποίησης αυθαιρέτου σε τέσσερα χρόνια, λόγω των έκτακτων συνθηκών από την πανδημία.</w:t>
      </w:r>
    </w:p>
    <w:p w14:paraId="326F793D"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79, οι ενισχύσεις που καταβάλλονται στο πλαίσιο προώθησης της ηλεκτροκίνησης εξαιρούνται από κατασχέσεις, παρακρατήσεις και συμψηφισμούς, μέχρι του ποσού των 1.500 ευρώ.</w:t>
      </w:r>
    </w:p>
    <w:p w14:paraId="798AF94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άρθρο 80, επιχειρείται επίλυση του ιδιοκτησιακού ζητήματος των αγροτικών εκτάσεων που δασώθηκαν. Είναι αυτό που είπε ο Υπουργός, δε θα επαναλάβω. Θεωρώ ότι είναι μια τομή για την ελληνική ύπαιθρο. Είναι ίσως εμβληματικό αυτό το οποίο γίνεται με αυτό το άρθρο. </w:t>
      </w:r>
    </w:p>
    <w:p w14:paraId="638A8DC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Όπως είπε ο Υπουργός, πάντα σε συνεργασία με το Συμβούλιο της Επικρατείας, θα δώσει πνοή στην ύπαιθρο και θα λύσει χρόνια αιτήματα αλλά και χρόνια οικονομική </w:t>
      </w:r>
      <w:r w:rsidRPr="00156BF8">
        <w:rPr>
          <w:rFonts w:ascii="Calibri" w:hAnsi="Calibri" w:cs="Calibri"/>
        </w:rPr>
        <w:lastRenderedPageBreak/>
        <w:t>αφαίμαξη του κόσμου, ο οποίος πήγαινε στα δικαστήρια όλα αυτά τα χρόνια και δεν έβρισκε το δίκιο του, σε μια συνεχή αντιπαράθεση με τις δασικές υπηρεσίες.</w:t>
      </w:r>
    </w:p>
    <w:p w14:paraId="1EE57EF6" w14:textId="05FC51CF" w:rsidR="009B6CB3" w:rsidRPr="00156BF8" w:rsidRDefault="009B6CB3" w:rsidP="00F657DC">
      <w:pPr>
        <w:spacing w:line="276" w:lineRule="auto"/>
        <w:ind w:firstLine="720"/>
        <w:contextualSpacing/>
        <w:jc w:val="both"/>
        <w:rPr>
          <w:rFonts w:ascii="Calibri" w:hAnsi="Calibri" w:cs="Calibri"/>
          <w:color w:val="212529"/>
        </w:rPr>
      </w:pPr>
      <w:r w:rsidRPr="00156BF8">
        <w:rPr>
          <w:rFonts w:ascii="Calibri" w:hAnsi="Calibri" w:cs="Calibri"/>
        </w:rPr>
        <w:t xml:space="preserve"> </w:t>
      </w:r>
      <w:r w:rsidRPr="00156BF8">
        <w:rPr>
          <w:rFonts w:ascii="Calibri" w:hAnsi="Calibri" w:cs="Calibri"/>
          <w:color w:val="212529"/>
        </w:rPr>
        <w:t>Στα άρθρα 81 έως 86, όπως είπε και ο Υπουργός Μετανάστευσης και Ασύλου, προβλέπονται μετακλήσεις πολιτών τρίτων χωρών για προσωρινή απασχόληση στην αγροτική οικονομία. Ορίζεται η διαδικασία εισδοχής πολιτών τρίτων χωρών με σκοπό την εποχιακή εργασία, να μην πω περισσότερα γι’ αυτό.</w:t>
      </w:r>
    </w:p>
    <w:p w14:paraId="65445FC2"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Στο άρθρο 87, παρατείνεται η υποχρέωση προσαρμογής των καταστατικών των αγροτικών συνεταιρισμών προς αποφυγή διαγραφής τους από το Εθνικό Μητρώο Αγροτικών Συνεταιρισμών. </w:t>
      </w:r>
    </w:p>
    <w:p w14:paraId="0B1A7EC1"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Στο άρθρο 88, ορίζεται ότι η Ανώνυμη Εταιρεία Δημοτική Μονοπρόσωπη Ανώνυμη Εταιρεία Πολιτιστικής Πρωτεύουσας Ελευσίνας λειτουργεί για την εξυπηρέτηση του δημοσίου συμφέροντος σύμφωνα με τους κανόνες της ιδιωτικής οικονομίας και εξαιρείται από το ν. 4270/2014.</w:t>
      </w:r>
    </w:p>
    <w:p w14:paraId="127D6D76"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Και  τέλος, στο άρθρο 89, παρατείνεται για ένα έτος η αύξηση κατά 30% της μηνιαίας αποζημίωσης Υπηρεσίας Αλλοδαπής του προϊστάμενου πρέσβη της πρεσβείας Τριπόλεως στη Λιβύη, δεδομένων των δυσμενών συνθηκών διαβίωσης που αντιμετωπίζουν.</w:t>
      </w:r>
    </w:p>
    <w:p w14:paraId="70DCF5F2"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Αυτά ήταν εν </w:t>
      </w:r>
      <w:proofErr w:type="spellStart"/>
      <w:r w:rsidRPr="00156BF8">
        <w:rPr>
          <w:rFonts w:ascii="Calibri" w:hAnsi="Calibri" w:cs="Calibri"/>
          <w:color w:val="212529"/>
        </w:rPr>
        <w:t>τάχυ</w:t>
      </w:r>
      <w:proofErr w:type="spellEnd"/>
      <w:r w:rsidRPr="00156BF8">
        <w:rPr>
          <w:rFonts w:ascii="Calibri" w:hAnsi="Calibri" w:cs="Calibri"/>
          <w:color w:val="212529"/>
        </w:rPr>
        <w:t xml:space="preserve"> τα άρθρα του </w:t>
      </w:r>
      <w:proofErr w:type="spellStart"/>
      <w:r w:rsidRPr="00156BF8">
        <w:rPr>
          <w:rFonts w:ascii="Calibri" w:hAnsi="Calibri" w:cs="Calibri"/>
          <w:color w:val="212529"/>
        </w:rPr>
        <w:t>ερανιστικού</w:t>
      </w:r>
      <w:proofErr w:type="spellEnd"/>
      <w:r w:rsidRPr="00156BF8">
        <w:rPr>
          <w:rFonts w:ascii="Calibri" w:hAnsi="Calibri" w:cs="Calibri"/>
          <w:color w:val="212529"/>
        </w:rPr>
        <w:t xml:space="preserve"> νομοσχεδίου μας.</w:t>
      </w:r>
    </w:p>
    <w:p w14:paraId="67D439F3"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b/>
          <w:color w:val="212529"/>
        </w:rPr>
        <w:t>ΒΑΣΙΛΕΙΟΣ-ΝΙΚΟΛΑΟΣ ΥΨΗΛΑΝΤΗΣ (Προεδρεύων της Επιτροπής):</w:t>
      </w:r>
      <w:r w:rsidRPr="00156BF8">
        <w:rPr>
          <w:rFonts w:ascii="Calibri" w:hAnsi="Calibri" w:cs="Calibri"/>
          <w:color w:val="212529"/>
        </w:rPr>
        <w:t xml:space="preserve"> Έχουμε μία αλλαγή, όμως κυρία Λιακούλη, θα σας διακόψω όταν εμφανιστεί ο κύριος Συντυχάκης, για να μπορέσει να δηλώσει την ψήφο του, επειδή είναι συνάμα και σε μία άλλη επιτροπή και θα συνεχίσετε. Θα μου επιτρέψετε μια πολύ μικρή διακοπή άμα τη εμφανίσει του κυρίου Συντυχάκη.</w:t>
      </w:r>
    </w:p>
    <w:p w14:paraId="53C014FD"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Το λόγο έχει η κυρία  Λιακούλη. </w:t>
      </w:r>
    </w:p>
    <w:p w14:paraId="0AF21577"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b/>
          <w:color w:val="212529"/>
        </w:rPr>
        <w:t>ΕΥΑΓΓΕΛΙΑ ΛΙΑΚΟΥΛΗ (Ειδική Αγορήτρια του Κινήματος Αλλαγής):</w:t>
      </w:r>
      <w:r w:rsidRPr="00156BF8">
        <w:rPr>
          <w:rFonts w:ascii="Calibri" w:hAnsi="Calibri" w:cs="Calibri"/>
          <w:color w:val="212529"/>
        </w:rPr>
        <w:t xml:space="preserve"> Ευχαριστώ πολύ κύριε Πρόεδρε. </w:t>
      </w:r>
    </w:p>
    <w:p w14:paraId="042E2AC2"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Να ευχαριστήσω θερμά τον συνάδελφο Εισηγητή του ΣΥΡΙΖΑ που μου παραχώρησε πολύ ευγενικά τη θέση του. Θα παρακολουθήσω και στη συνέχεια τη συζήτηση πρέπει να είμαι όμως στην Επιτροπή Εξωτερικών Υποθέσεων αναπληρώνοντας ένα συνάδελφο.</w:t>
      </w:r>
    </w:p>
    <w:p w14:paraId="7A2B149D"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Παρά τις συνθήκες που γίνεται αυτή η συζήτηση, κύριε Πρόεδρε, μέσα σε αυτή την αίθουσα- απαγορευτική κατά τη γνώμη μου, η συζήτηση να γίνεται με τα υγειονομικά μέτρα- σε μία αίθουσα που δεν έχει διαμορφωθεί έτσι ώστε να μπορεί να συζητήσει κανείς και να φοράει 20 λεπτά τη μάσκα, είναι πάρα πολύ δύσκολο να συζητήσει το αντιλαμβάνεστε και εσείς. </w:t>
      </w:r>
    </w:p>
    <w:p w14:paraId="61C2B774"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Το δεύτερο σχόλιο που θέλω να κάνω, είναι ότι όταν τόσα πολλά έχουμε πει χθες κατά την πρώτη συζήτηση αυτού του νομοσχεδίου, νομίζω, ότι είναι περιττό το να διαβάζουμε τα άρθρα και τους τίτλους των άρθρων του νομοσχεδίου χωρίς να σχολιάσουμε αυτά που έχει πει η αντιπολίτευση, όλες οι παρατάξεις της αντιπολίτευσης, προκειμένου να συνεισφέρουν στο συγκεκριμένο διάλογο ενός πολυνομοσχεδίου το οποίο έρχεται αδικαιολόγητα από την κυβέρνηση, έρχεται για να επιβεβαιώσει για άλλη μία φορά ότι η καλή νομοθέτηση «πάει περίπατο», ότι δεν έχετε την αντίληψη της καλής νομοθέτησης, διατρέχει στην πραγματικότητα όλα τα νομοσχέδια σας, αυτό όμως έχει κορυφώσει τη διαδικασία, διότι, πρόκειται για δεκατρία υπουργεία τα οποία αφορά συναρμόδια υπουργεία (7+6) -ούτε καν 20 όπως το λέτε χαριτολογώντας- μπορείτε να χαίρεστε και με αυτό. Εμείς λέμε, όμως, ότι οι κοινές συνεδριάσεις των Επιτροπών θα ήταν εδώ το ελάχιστο </w:t>
      </w:r>
      <w:r w:rsidRPr="00156BF8">
        <w:rPr>
          <w:rFonts w:ascii="Calibri" w:hAnsi="Calibri" w:cs="Calibri"/>
          <w:color w:val="212529"/>
        </w:rPr>
        <w:lastRenderedPageBreak/>
        <w:t xml:space="preserve">που θα έπρεπε να γίνει προκειμένου να διαφυλαχθεί το κύρος ενός νομοσχεδίου, που στην πραγματικότητα, έρχεται για να αλλάξει πράγματα. </w:t>
      </w:r>
    </w:p>
    <w:p w14:paraId="0604D70E"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b/>
          <w:color w:val="212529"/>
        </w:rPr>
        <w:t>ΒΑΣΙΛΕΙΟΣ-ΝΙΚΟΛΑΟΣ ΥΨΗΛΑΝΤΗΣ (Προεδρεύων της Επιτροπής):</w:t>
      </w:r>
      <w:r w:rsidRPr="00156BF8">
        <w:rPr>
          <w:rFonts w:ascii="Calibri" w:hAnsi="Calibri" w:cs="Calibri"/>
          <w:color w:val="212529"/>
        </w:rPr>
        <w:t xml:space="preserve"> Κρατήστε τη σκέψη σας για τα περαιτέρω, επειδή ήρθε στην αίθουσα ο κ. Συντυχάκης, Ειδικός Αγορητής του Κ.Κ.Ε. να ψηφίσει, παρακαλώ, επί της αρχής του νομοσχεδίου.</w:t>
      </w:r>
    </w:p>
    <w:p w14:paraId="02BAD582"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Το</w:t>
      </w:r>
      <w:r w:rsidR="00156BF8" w:rsidRPr="00156BF8">
        <w:rPr>
          <w:rFonts w:ascii="Calibri" w:hAnsi="Calibri" w:cs="Calibri"/>
          <w:color w:val="212529"/>
        </w:rPr>
        <w:t>ν</w:t>
      </w:r>
      <w:r w:rsidRPr="00156BF8">
        <w:rPr>
          <w:rFonts w:ascii="Calibri" w:hAnsi="Calibri" w:cs="Calibri"/>
          <w:color w:val="212529"/>
        </w:rPr>
        <w:t xml:space="preserve"> λόγο έχει ο κ. Συντυχάκης.</w:t>
      </w:r>
    </w:p>
    <w:p w14:paraId="549D9027"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b/>
          <w:color w:val="212529"/>
        </w:rPr>
        <w:t>ΕΜΜΑΝΟΥΗΛ ΣΥΝΤΥΧΑΚΗΣ (Ειδικός Αγορητής του ΚΚΕ):</w:t>
      </w:r>
      <w:r w:rsidRPr="00156BF8">
        <w:rPr>
          <w:rFonts w:ascii="Calibri" w:hAnsi="Calibri" w:cs="Calibri"/>
          <w:color w:val="212529"/>
        </w:rPr>
        <w:t xml:space="preserve"> Καταψηφίζουμε,  κ. Πρόεδρε. </w:t>
      </w:r>
    </w:p>
    <w:p w14:paraId="3BAFFD4A"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b/>
          <w:color w:val="212529"/>
        </w:rPr>
        <w:t>ΒΑΣΙΛΕΙΟΣ-ΝΙΚΟΛΑΟΣ ΥΨΗΛΑΝΤΗΣ (Προεδρεύων της Επιτροπής):</w:t>
      </w:r>
      <w:r w:rsidRPr="00156BF8">
        <w:rPr>
          <w:rFonts w:ascii="Calibri" w:hAnsi="Calibri" w:cs="Calibri"/>
          <w:color w:val="212529"/>
        </w:rPr>
        <w:t xml:space="preserve"> Συνεπώς, το  νομοσχέδιο , όπως </w:t>
      </w:r>
      <w:proofErr w:type="spellStart"/>
      <w:r w:rsidRPr="00156BF8">
        <w:rPr>
          <w:rFonts w:ascii="Calibri" w:hAnsi="Calibri" w:cs="Calibri"/>
          <w:color w:val="212529"/>
        </w:rPr>
        <w:t>ελέχθη</w:t>
      </w:r>
      <w:proofErr w:type="spellEnd"/>
      <w:r w:rsidRPr="00156BF8">
        <w:rPr>
          <w:rFonts w:ascii="Calibri" w:hAnsi="Calibri" w:cs="Calibri"/>
          <w:color w:val="212529"/>
        </w:rPr>
        <w:t xml:space="preserve"> προηγουμένως και από τον κ . Πρόεδρο,  κατά πλειοψηφία γίνεται δεκτό επί της αρχής. </w:t>
      </w:r>
    </w:p>
    <w:p w14:paraId="6994D78C"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Συνεχίστε, κυρία Λιακούλη, και σας ευχαριστούμε και για τη διευκόλυνση που κάνατε στο να δοθεί ο λόγος στον κύριο Συντυχάκη.   </w:t>
      </w:r>
    </w:p>
    <w:p w14:paraId="477505A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rPr>
        <w:t>ΕΥΑΓΓΕΛΙΑ ΛΙΑΚΟΥΛΗ (Ειδικής Αγορήτρια του ΚΙΝΗΜΑΤΟΣ ΑΛΛΑΓΗΣ)</w:t>
      </w:r>
      <w:r w:rsidRPr="00156BF8">
        <w:rPr>
          <w:rFonts w:ascii="Calibri" w:hAnsi="Calibri" w:cs="Calibri"/>
        </w:rPr>
        <w:t>: Έ</w:t>
      </w:r>
      <w:r w:rsidRPr="00156BF8">
        <w:rPr>
          <w:rFonts w:ascii="Calibri" w:hAnsi="Calibri" w:cs="Calibri"/>
          <w:color w:val="212529"/>
        </w:rPr>
        <w:t xml:space="preserve">λεγα, λοιπόν, ότι γίνεται ένας συστηματικός παραγκωνισμός των βουλευτών από διαδικασίες και υποκατάσταση του έργου τους, ενώ δεν θα έπρεπε καθόλου αυτό να συμβαίνει, στο όνομα μιας αναιτιολόγητη κυβερνητικής σπουδής, που προάγει, δήθεν, το νομοθετικό έργο με διαδικασίες γρήγορες, διαδικασίες συζήτησης στο πόδι, χωρίς κανένα σχολιασμό σε βάθος. </w:t>
      </w:r>
    </w:p>
    <w:p w14:paraId="6F67E3A9"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Λυπάμαι πάρα πολύ που το λέω αυτό για πολλοστή φορά, κύριε Πρόεδρε και το είπα χθες όταν ήταν ο κ. Βορίδης, ο κύριος Υπουργός, εδώ και είναι σήμερα και ο κ. Αναπληρωτής Υπουργός. Έχουμε στοχευμένα κάνει κριτική, κύριε Υπουργέ, και για την αυτοδιοίκηση. Δυστυχώς, δεν γίνονται δεκτές οι προτάσεις, τις οποίες δεν αιτούμαστε εμείς, αλλά οι δήμαρχοι, οι περιφερειάρχες, αυτοί που συναντάς σε κάθε περιφέρεια και σε κάθε δήμο, και όχι που εκπροσωπούνται από τις «ομογάλακτες» τις ηγεσίες, τις οποίες ακούτε με ένα «ναι» ή με ένα «όχι» και χωρίς βάθος και κριτική. Θα τα πούμε όμως αυτά και αργότερα. </w:t>
      </w:r>
    </w:p>
    <w:p w14:paraId="7F95C97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Παρόλα αυτά, όμως, οφείλω να ευχαριστήσω όλους τους συναδέλφους όλων των τομέων και των αρμόδιων επιτροπών, διότι όλα αυτά που σχολιάζουμε και λέμε σήμερα αποτελεί και δικό τους κόπο και θα πρέπει πάντοτε να τους αναφέρουμε, διότι μέσα σε λίγες ώρες που μας δώσατε, σε ένα εικοσιτετράωρο στην πραγματικότητα, μέσα στο σαββατοκύριακο, έγινε η επεξεργασία των 1.028 – </w:t>
      </w:r>
      <w:proofErr w:type="spellStart"/>
      <w:r w:rsidRPr="00156BF8">
        <w:rPr>
          <w:rFonts w:ascii="Calibri" w:hAnsi="Calibri" w:cs="Calibri"/>
          <w:color w:val="212529"/>
        </w:rPr>
        <w:t>άκουσον</w:t>
      </w:r>
      <w:proofErr w:type="spellEnd"/>
      <w:r w:rsidRPr="00156BF8">
        <w:rPr>
          <w:rFonts w:ascii="Calibri" w:hAnsi="Calibri" w:cs="Calibri"/>
          <w:color w:val="212529"/>
        </w:rPr>
        <w:t xml:space="preserve">, </w:t>
      </w:r>
      <w:proofErr w:type="spellStart"/>
      <w:r w:rsidRPr="00156BF8">
        <w:rPr>
          <w:rFonts w:ascii="Calibri" w:hAnsi="Calibri" w:cs="Calibri"/>
          <w:color w:val="212529"/>
        </w:rPr>
        <w:t>άκουσον</w:t>
      </w:r>
      <w:proofErr w:type="spellEnd"/>
      <w:r w:rsidRPr="00156BF8">
        <w:rPr>
          <w:rFonts w:ascii="Calibri" w:hAnsi="Calibri" w:cs="Calibri"/>
          <w:color w:val="212529"/>
        </w:rPr>
        <w:t xml:space="preserve"> – σελίδων που κατατέθηκαν. Έτσι, λοιπόν, αντιλαμβάνεστε την καλή νομοθέτηση. </w:t>
      </w:r>
    </w:p>
    <w:p w14:paraId="305F0332"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Προχωρώ τώρα σε κάποιες επισημάνσεις σήμερα και σε κάποιες στοχευμένες παρατηρήσεις, προκειμένου να συνεννοηθούμε για το ποια είναι η θέση η δικιά μας. Θέλω να ξεκινήσω με το γεγονός ότι εκμεταλλεύεστε επικοινωνιακά ακόμη και αυτό το νομοσχέδιο. Δεν φτάνει που είναι ένας «αχταρμάς» διατάξεων, που διατρέχει 13 υπουργεία, αλλά βάζετε πρώτο άρθρο, δήθεν, την καταπολέμηση της διαφθοράς, σαν ένα «παραβάν», πίσω από το οποίο επιχειρείτε για άλλη μια φορά να κρύψετε τη «γύμνια» της πολιτικής σας. </w:t>
      </w:r>
    </w:p>
    <w:p w14:paraId="480A5FB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Βάζετε πρώτο-πρώτο, λοιπόν, από τα 89 άρθρα, που μας διάβασε ένα-ένα, για να μας τα υπενθυμίσει, ο Εισηγητής της Πλειοψηφίας, από ό,τι αντιλήφθηκα, το ένα και μοναδικό άρθρο που αφορά, δήθεν, τη διαφθορά. Γεμίζετε και τον τίτλο μπροστά-μπροστά πομπωδώς με τη διαφθορά και διαρρέετε, μάλιστα, και στα μέσα μαζικής επικοινωνίας ότι δήθεν συζητείται στη Βουλή το νομοσχέδιο για τη διαφθορά και ρωτάνε και εμάς, κύριε Πρόεδρε και κυρίες και κύριοι συνάδελφοι, αν, πράγματι, αυτές τις ημέρες ασχολούμαστε με το νομοσχέδιο που αφορά στη διαφθορά. </w:t>
      </w:r>
    </w:p>
    <w:p w14:paraId="5106E56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lastRenderedPageBreak/>
        <w:t>Τα ίδια, βέβαια, κάνατε πριν από κάποιους μήνες για τη διαφάνεια, για τον εθελοντισμό, εγώ σας θυμίζω, μία «</w:t>
      </w:r>
      <w:proofErr w:type="spellStart"/>
      <w:r w:rsidRPr="00156BF8">
        <w:rPr>
          <w:rFonts w:ascii="Calibri" w:hAnsi="Calibri" w:cs="Calibri"/>
          <w:color w:val="212529"/>
        </w:rPr>
        <w:t>πιασαρική</w:t>
      </w:r>
      <w:proofErr w:type="spellEnd"/>
      <w:r w:rsidRPr="00156BF8">
        <w:rPr>
          <w:rFonts w:ascii="Calibri" w:hAnsi="Calibri" w:cs="Calibri"/>
          <w:color w:val="212529"/>
        </w:rPr>
        <w:t xml:space="preserve">» προμετωπίδα για το </w:t>
      </w:r>
      <w:proofErr w:type="spellStart"/>
      <w:r w:rsidRPr="00156BF8">
        <w:rPr>
          <w:rFonts w:ascii="Calibri" w:hAnsi="Calibri" w:cs="Calibri"/>
          <w:color w:val="212529"/>
        </w:rPr>
        <w:t>φαίνεσθαι</w:t>
      </w:r>
      <w:proofErr w:type="spellEnd"/>
      <w:r w:rsidRPr="00156BF8">
        <w:rPr>
          <w:rFonts w:ascii="Calibri" w:hAnsi="Calibri" w:cs="Calibri"/>
          <w:color w:val="212529"/>
        </w:rPr>
        <w:t xml:space="preserve"> και στο μέσα και στο είναι η «σάρα και η μάρα και το κακό συναπάντημα», δυστυχώς, από διατάξεις που οι ίδιοι οι φορείς έρχονται και σας λένε ότι δεν τις διαβουλεύεστε. Ξέρετε ότι δεν συνηθίζω να κάνω αντιπολίτευση με άναρθρες κραυγές κ.λπ., αλλά το 43%, κύριε Αναπληρωτά Υπουργέ, που είστε και υπεύθυνος από το Υπουργείο Εσωτερικών, πώς το δικαιολογείτε αυτό, πώς το απαντάτε ότι δεν διαβουλευτήκατε το μισό νομοσχέδιο στην κυριολεξία και φέρνετε μέσα σε μια νύχτα τις διατάξεις αυτές, χωρίς να ρωτάτε κανέναν απολύτως; Είναι αυτό όρος της δημοκρατίας; Κατ’ αυτό τον τρόπο νομοθετείτε και νομίζετε ότι έτσι θα περάσει χωρίς κανένας να το παρατηρήσει; Έχετε μπερδέψει μου φαίνεται τα νομοσχέδια με τα δελτία τύπου, κύριοι της Κυβέρνησης, και αυτό προσβάλλει και το νομικό πολιτισμό αυτής της χώρας και νομίζω ότι σε ένα βαθμό το εκπροσωπώ αυτό. </w:t>
      </w:r>
    </w:p>
    <w:p w14:paraId="109C0FF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Θέλω να κάνω κάποιες επισημάνσεις σε συγκεκριμένα άρθρα και όχι σε όλα. Δεν μου το επιτρέπει ο χρόνος. Στο άρθρο 4, για την επιλογή προϊσταμένων, όπου ειδικά η συνέντευξη αποτελεί λόγο αποκλεισμού, καθώς πετά εκτός διαδικασίας τους υποψηφίους. «Γιατί ασχολούμαστε με αυτό και με τη δομημένη συνέντευξη», λέει χθες ο κ. Υπουργός, ο κ. Βορίδης, «από τη στιγμή που πάντοτε η δομημένη συνέντευξη είναι αξιολογική, δεν αφήνει πολλά περιθώρια να γίνουν επεμβάσεις και ούτω καθεξής»; Γιατί επιλέγετε ακριβώς αυτό το κομμάτι που δίνει το ότι κάτω από τα 500 κόβεσαι, όπου μπορείς να κοπείς κάτω από τα 500; Γιατί εσείς το επιλέγετε πώς θα γίνει και εξηγούμαι.</w:t>
      </w:r>
    </w:p>
    <w:p w14:paraId="4E1D4541"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color w:val="212529"/>
        </w:rPr>
        <w:t>Το διαχρονικό λάθος που κάνει η Κυβέρνησή σας, όπως βέβαια το έκανε και η κυβέρνηση των ΣΥΡΙΖΑ-ΑΝΕΛ για να μην ξεχνιόμαστε, είναι να βάζετε μέλη του ΑΣΕΠ στις επιτροπές των συνεντεύξεων, χωρίς αυτά να έχουν πλειοψηφία. Δηλαδή τι είναι; Είναι το «φύλλο συκής», με το οποίο καλλιτεχνικώς κοσμείτε τις συγκεκριμένες επιτροπές.</w:t>
      </w:r>
    </w:p>
    <w:p w14:paraId="540ECB2D" w14:textId="77777777" w:rsidR="009B6CB3" w:rsidRPr="00156BF8" w:rsidRDefault="009B6CB3" w:rsidP="00156BF8">
      <w:pPr>
        <w:spacing w:line="276" w:lineRule="auto"/>
        <w:contextualSpacing/>
        <w:jc w:val="both"/>
        <w:rPr>
          <w:rFonts w:ascii="Calibri" w:hAnsi="Calibri" w:cs="Calibri"/>
          <w:color w:val="212529"/>
        </w:rPr>
      </w:pPr>
      <w:r w:rsidRPr="00156BF8">
        <w:rPr>
          <w:rFonts w:ascii="Calibri" w:hAnsi="Calibri" w:cs="Calibri"/>
          <w:color w:val="212529"/>
        </w:rPr>
        <w:tab/>
        <w:t>Δεν έχουν αποφασιστικό λόγο. Να τους βάζετε εκεί για να πείτε ότι «Να, στην Επιτροπή έχω μέλος του ΑΣΕΠ». Αυτό είπε χθες και ο κ. Βορίδης. Αυτή είναι η φιλοσοφία σας.</w:t>
      </w:r>
    </w:p>
    <w:p w14:paraId="56954D4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Εμείς λοιπόν λέμε, ότι μόνο όταν μπορείς να διασφαλίσεις τον αντικειμενικό τρόπο, με τη σύνθεση της συγκεκριμένης Επιτροπής, τότε μπορείς να βάζεις τέτοιου είδους κόφτες ή τέτοιου είδους αριθμούς και τέτοιου είδους ποσοστά. Αλλιώς, είναι όπως σας είπα «φύλλο συκής».</w:t>
      </w:r>
    </w:p>
    <w:p w14:paraId="38C32F2E" w14:textId="77777777" w:rsidR="00787181"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Το άρθρο 7 για τα ζώα συντροφιάς, αποτελεί υπόδειγμα της επιτελική σας διακυβέρνησης. Το αποθηκεύω και το κρατώ αυτό στα αρχεία μας, πραγματικά. Στις 15 του Σεπτέμβρη του 2021 ήμασταν εδώ όταν ψηφίσατε κύριοι της κυβέρνησης το νέο πλαίσιο για την ευζωία των ζώων συντροφιάς. Είναι πλέον νόμος 4830 του 21. Σας προειδοποιήσαμε τότε αναλυτικά και τεκμηριωμένα, ότι η επιλογή σας να μεταφέρετε αιφνιδιαστικά σχετικές αρμοδιότητες στο Υπουργείο Εσωτερικών σε ένα παντελώς άσχετο υπουργείο που δεν διαθέτει ούτε τη γνώση, ούτε την πολύχρονη μακρά εμπειρία του Υπουργείου Αγροτικής Ανάπτυξης, ήταν μέγα σφάλμα. Εδώ τα λέγαμε με τον κύριο αναπληρωτή Υπουργό. Εσείς επιμείνατε. </w:t>
      </w:r>
    </w:p>
    <w:p w14:paraId="32F5D7FF" w14:textId="77777777" w:rsidR="00787181"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Ψηφίσατε αρμοδιότητες επί αρμοδιοτήτων μέσα στο νόμο, τις οποίες υποτίθεται, ότι θα ασκεί το τμήμα προστασίας ζώων συντροφιάς που προσθέσατε στο Υπουργείο Εσωτερικών. Μόνο που ξεχάσατε, - αν είναι δυνατόν - ότι πέρα από τη θεωρία, στην πράξη πρέπει να υπάρχουν και εργαζόμενοι. Αυτό σας διέφυγε. Οι οποίοι πρέπει να ασκούν τα όσα εσείς εμπνευστήκατε κατ’ αρχήν. Έρχεστε τώρα λοιπόν με το άρθρο 7, να φτιάξετε έντεκα νέες οργανικές θέσεις στο εν λόγω τμήμα. Θα καλυφθούν λέτε, μέσω αποσπάσεων και </w:t>
      </w:r>
      <w:r w:rsidRPr="00156BF8">
        <w:rPr>
          <w:rFonts w:ascii="Calibri" w:hAnsi="Calibri" w:cs="Calibri"/>
          <w:color w:val="212529"/>
        </w:rPr>
        <w:lastRenderedPageBreak/>
        <w:t xml:space="preserve">μετατάξεων. Αλήθεια, κύριε Υπουργέ, δεν αναρωτιέστε, αν θα βρεθεί κανένας υπάλληλος να θελήσει να μπλέξει σε αυτό το διοικητικό σας κατασκεύασμα; Δεν αναρωτιέστε μέχρι να βρεθούν εκείνοι που θα αφήσουν τη δουλίτσα τους να τρέξουν σε αυτό το τμήμα, αν βρεθούν τελικά, εσείς τι θα κάνετε, πώς θα το λειτουργήσετε; Και μέχρι να ολοκληρωθούν οι τυπικές διαδικασίες για τις μετακινήσεις τους και μέχρι να μάθουν τη δουλειά; Με τις αρμοδιότητες; Για πείτε λίγο σήμερα με τις αρμοδιότητες τι ακριβώς γίνεται; Το Σεπτέμβρη, κύριε Υπουργέ, στην Ολομέλεια, - είναι τμήμα της ομιλίας μου το έχω πάρει από τα πρακτικά - σας είχα πει τότε να ακούσετε το αίτημα, όχι το δικό μας, των φορέων, να αποσύρεται εκείνο το νομοσχέδιο. </w:t>
      </w:r>
    </w:p>
    <w:p w14:paraId="1C6C14C6"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Είχα πει συγκεκριμένα, πως θα ήταν υπέροχα υπερβατικό, πολιτικά αληθινό, κοινωνικά ευαίσθητο και θεσμικά άριστο να προβείτε σε αυτή την κίνηση που σας τη ζητούσαν όλοι, να κάνετε την πολιτική υπέρβαση. Δεν μας ακούσατε. Φοβούμαι ότι το άρθρο 7 θα είναι το πρώτο σε μία σειρά επόμενων μπαλωμάτων που θα συνεχίσετε να φέρνετε για να μαζέψετε τα ασυμμάζευτα, αλλά το σφάλμα παραμένει σφάλμα.</w:t>
      </w:r>
    </w:p>
    <w:p w14:paraId="7965C02D"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Για τα άρθρα 9 και 32 που αφορούν στις συνεδριάσεις των οικονομικών επιτροπών των περιφερειών. Ραντεβού στα τυφλά; Μας λέτε μας λέτε να ψηφίσουμε τρία χρόνια μετά, συνεδρίες των περιφερειών, των αρμόδιων οικονομικών επιτροπών και να νομιμοποιήσουμε ουσιαστικά αυτούς που συμμετείχαν επί τρία ολόκληρα χρόνια, χωρίς να μας λέτε γιατί; Ένα το κρατούμενο. Και χωρίς να μας λέτε «γιατί» το Μάρτη του 22; Δεν πρέπει να υπάρχει μία αιτιολόγηση; Σημειώστε το αυτό κύριε Υπουργέ. Θέλω να μας το απαντήσετε. Θα πρέπει να έχετε ένα γιατί, εκτός αν έχετε φωτογραφία. Αν αυτό είναι φωτογραφία και το φέρνετε εδώ γιατί κάποια επιτροπή έχει πρόβλημα με τη σύνθεση της να μας το πείτε. Όμως μη μας λέτε να ψηφίζουμε πράγματα τα οποία τρέμει το χέρι μας.</w:t>
      </w:r>
    </w:p>
    <w:p w14:paraId="4F8A6CC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Στο άρθρο 12. Τροποποιείται το Προεδρικό Διάταγμα του Οργανισμού Αποκεντρωμένης Διοίκησης Αττικής. Θα μπορούσα να το προσπεράσω, αλλά μένω και το επιλέγω, γιατί λέει, ότι δημιουργείται ένα τμήμα με την ονομασία τμήμα εποπτείας ΟΤΑ.</w:t>
      </w:r>
    </w:p>
    <w:p w14:paraId="003AA6B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Υποκριτικό, πολιτικά και θεσμικά απαράδεκτο. Εσείς είχατε ανακοινώσει ότι θα το φέρετε αυτό σε όλες τις δομές. Εσείς είχατε ανακοινώσει, ο κ. </w:t>
      </w:r>
      <w:proofErr w:type="spellStart"/>
      <w:r w:rsidRPr="00156BF8">
        <w:rPr>
          <w:rFonts w:ascii="Calibri" w:hAnsi="Calibri" w:cs="Calibri"/>
        </w:rPr>
        <w:t>Λιβάνιος</w:t>
      </w:r>
      <w:proofErr w:type="spellEnd"/>
      <w:r w:rsidRPr="00156BF8">
        <w:rPr>
          <w:rFonts w:ascii="Calibri" w:hAnsi="Calibri" w:cs="Calibri"/>
        </w:rPr>
        <w:t xml:space="preserve"> τον Νοέμβριο του 2020 και στις 14/10/2021 επικαλούμαι τα πρακτικά -κατέθεσα χθες όλα τα πρακτικά από το συνέδριο της ΚΕΔΕ- ο κ. Βορίδης το ανακοίνωσε, ότι θα ιδρυθούν επιτέλους οι επτά αυτοτελείς υπηρεσίες εποπτείας και θα στελεχωθούν άμεσα σε πρώτη φάση.</w:t>
      </w:r>
      <w:r w:rsidR="00787181" w:rsidRPr="00156BF8">
        <w:rPr>
          <w:rFonts w:ascii="Calibri" w:hAnsi="Calibri" w:cs="Calibri"/>
        </w:rPr>
        <w:t xml:space="preserve">  </w:t>
      </w:r>
      <w:r w:rsidRPr="00156BF8">
        <w:rPr>
          <w:rFonts w:ascii="Calibri" w:hAnsi="Calibri" w:cs="Calibri"/>
        </w:rPr>
        <w:t xml:space="preserve">Που είναι αυτό; Γιατί το φέρνετε έτσι αλήθεια; </w:t>
      </w:r>
    </w:p>
    <w:p w14:paraId="651AF367"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Για εξηγήστε μας Τμήμα Εποπτείας ΟΤΑ Αποκεντρωμένης Διοίκησης Αττικής και μη μας πείτε ότι το κάνετε πιλοτικά. Δεν θα αντέξουμε να μας το πείτε αυτό. Ειλικρινά, διότι πρόκειται για έναν εμπαιγμό καθώς το έχετε ανακοινώσει στο προεκλογικό σας πρόγραμμα το 2019 και προσφάτως στο συνέδριο της ΚΕΔΕ. </w:t>
      </w:r>
    </w:p>
    <w:p w14:paraId="55F89B5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Για το άρθρο 15 και τους προϋπολογισμούς των ΟΤΑ. Η ΚΑΠ επενδυτικών δαπανών, η ΣΑΤΑ όπως την ήξεραν οι παλιότεροι, έχει ήδη μειωθεί κατακόρυφα στα χρόνια της οικονομικής κρίσης. Εδώ, κάνετε ένα παιχνίδι με το συγκεκριμένο ζήτημα που δεν το επιτρέπει, κ. Υπουργέ, η μιζέρια, η κατάντια και η παρακμή στην οποία έχει περιπέσει ο θεσμός της Τοπικής Αυτοδιοίκησης. Ειδικά τελευταία με την ακρίβεια που την έχει στήσει στην κυριολεξία στον τοίχο. Θα έπρεπε, εδώ, γενναία να πάρετε τις πρωτοβουλίες προκειμένου να ενισχύσετε την Τοπική Αυτοδιοίκηση. </w:t>
      </w:r>
    </w:p>
    <w:p w14:paraId="3D6C80E5"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Για το άρθρο 20 με την αναδρομική από τέλη Φεβρουαρίου παράταση στο ισχύον πλαίσιο για τις Υπηρεσίες Δόμησης, τις ΥΔΟΜ των δήμων, σας τα είπα και χθες. Καλά </w:t>
      </w:r>
      <w:r w:rsidRPr="00156BF8">
        <w:rPr>
          <w:rFonts w:ascii="Calibri" w:hAnsi="Calibri" w:cs="Calibri"/>
        </w:rPr>
        <w:lastRenderedPageBreak/>
        <w:t xml:space="preserve">περιμένατε την Επίκαιρη Ερώτηση τη δική μου, της Πέμπτης, για να έρθετε να το βάλετε, σε αυτό το νομοσχέδιο, που δεν το είχατε την Παρασκευή; Δηλαδή, δεν βάζετε μία υπενθύμιση έστω στην υπηρεσία σας, στο κινητό σας, κ. Υπουργέ, να σας θυμίζει ότι θα πρέπει να κάνετε αυτά τα πράγματα και να είστε συνεπείς στις ημερομηνίες; </w:t>
      </w:r>
    </w:p>
    <w:p w14:paraId="0699A9B0"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Τιναχτήκατε στον αέρα στην κυριολεξία γιατί την Επίκαιρη Ερώτηση δεν την κάναμε με δική μας έμπνευση όπως αντιλαμβάνεστε, αλλά με την αγωνία των ανθρώπων που υπηρετούν σε αυτές τις υπηρεσίες κι ήταν στον αέρα από τα τέλη Φεβρουαρίου και δεν είχατε πάρει χαμπάρι καθόλου τι γινότανε. Ήρθατε μετά την Επίκαιρη προσωπική μου Ερώτηση ως Υπεύθυνη Τομεάρχης, έχω την ευθύνη να το κάνω αυτό δεν έκανα καμία χάρη σε κανέναν, να το καταθέσετε μετά. Δεν  το είχατε αυτό μέσα στο νομοσχέδιο σας. Αυτό πώς το δικαιολογείται πάλι; Για πείτε μας. </w:t>
      </w:r>
    </w:p>
    <w:p w14:paraId="500F65E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 Άρθρο 29, μεταφέρετε αρμοδιότητες του Υπουργείου Εσωτερικών στις Αποκεντρωμένες Διοικήσεις για ρύθμιση θεμάτων συνοριακών σταθμών. Φέρνετε αποσπασματικά μια μεμονωμένη ρύθμιση για ένα συγκεκριμένο θέμα.</w:t>
      </w:r>
      <w:r w:rsidR="00787181" w:rsidRPr="00156BF8">
        <w:rPr>
          <w:rFonts w:ascii="Calibri" w:hAnsi="Calibri" w:cs="Calibri"/>
        </w:rPr>
        <w:t xml:space="preserve">  </w:t>
      </w:r>
      <w:r w:rsidRPr="00156BF8">
        <w:rPr>
          <w:rFonts w:ascii="Calibri" w:hAnsi="Calibri" w:cs="Calibri"/>
        </w:rPr>
        <w:t xml:space="preserve">Αυτό πάλι τι είναι; </w:t>
      </w:r>
    </w:p>
    <w:p w14:paraId="79C54C1F"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Δεν μπορούμε να το ερμηνεύσουμε. Που είναι το συνολικό πλαίσιο αρμοδιοτήτων των Αποκεντρωμένων Διοικήσεων; Εσείς δεν μας είπατε για τις Αποκεντρωμένες Διοικήσεις ότι έχετε σχέδιο, ότι έχετε όραμα, ότι έχετε μία ολοκληρωμένη στρατηγική για το τι θα μεταφέρετε από τις Αποκεντρωμένες Διοικήσεις; </w:t>
      </w:r>
    </w:p>
    <w:p w14:paraId="21062F1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τι θα φέρετε εδώ. Φέρτε το να το δούμε, να το κουβεντιάσουμε γύρω από ένα τραπέζι κι εμείς τις ίδιας άποψης είμαστε σε ότι αφορά το καινούργιο καθεστώς που πρέπει να υπάρξει, να λειτουργήσει τις καινούργιες αρμοδιότητες με μεταφορά μαζί πόρων της </w:t>
      </w:r>
      <w:proofErr w:type="spellStart"/>
      <w:r w:rsidRPr="00156BF8">
        <w:rPr>
          <w:rFonts w:ascii="Calibri" w:hAnsi="Calibri" w:cs="Calibri"/>
        </w:rPr>
        <w:t>πολυεπίπεδης</w:t>
      </w:r>
      <w:proofErr w:type="spellEnd"/>
      <w:r w:rsidRPr="00156BF8">
        <w:rPr>
          <w:rFonts w:ascii="Calibri" w:hAnsi="Calibri" w:cs="Calibri"/>
        </w:rPr>
        <w:t xml:space="preserve"> διακυβέρνησης την οποία έχετε τόσο πολύ διαφημίσει, αλλά που καθόλου δεν την βλέπουμε. Κοντεύει να τελειώσει η θητεία σας, δεν είστε καινούργιοι, ούτε έχετε περίοδο χάριτος. Στα τρία χρόνια είστε, όσο κι αν το πάτε τρία χρόνια έχουν περάσει κ. Μηταράκη. </w:t>
      </w:r>
    </w:p>
    <w:p w14:paraId="054A03B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Σε ό</w:t>
      </w:r>
      <w:r w:rsidR="00787181" w:rsidRPr="00156BF8">
        <w:rPr>
          <w:rFonts w:ascii="Calibri" w:hAnsi="Calibri" w:cs="Calibri"/>
        </w:rPr>
        <w:t>,</w:t>
      </w:r>
      <w:r w:rsidRPr="00156BF8">
        <w:rPr>
          <w:rFonts w:ascii="Calibri" w:hAnsi="Calibri" w:cs="Calibri"/>
        </w:rPr>
        <w:t>τι αφορά τα άρθρα 34 έως και 42 για την ολοκλήρωση της μεταφοράς Δασικών Υπηρεσιών από τις Αποκεντρωμένες Διοικήσεις είναι εντυπωσιακό πως εδώ πρόκειται για μία εξαγγελία του Πρωθυπουργού που -σας θυμίζω, επίσης, από τα αρχεία και αυτό- έγινε τον Αύγουστο του 2021 μετά τις καταστροφικές δασικές πυρκαγιές. Τότε, θυμίζω στον κόσμο που μας ακούει και σε εσάς, ότι φέρατε άρον άρον μια ΠΝΠ, που στην πράξη αποδεικνύεται πάλι ανεπαρκής. Τώρα, με τις παρούσες ρυθμίσεις επιχειρείται ολοκλήρωση του εγχειρήματος. Εφτά μήνες μετά τις πυρκαγιές και τις εξαγγελίες του Πρωθυπουργού. Δύο μήνες πριν την έναρξη της αντιπυρικής περιόδου.</w:t>
      </w:r>
      <w:r w:rsidR="00787181" w:rsidRPr="00156BF8">
        <w:rPr>
          <w:rFonts w:ascii="Calibri" w:hAnsi="Calibri" w:cs="Calibri"/>
        </w:rPr>
        <w:t xml:space="preserve"> </w:t>
      </w:r>
      <w:r w:rsidRPr="00156BF8">
        <w:rPr>
          <w:rFonts w:ascii="Calibri" w:hAnsi="Calibri" w:cs="Calibri"/>
        </w:rPr>
        <w:t>Γι’ αυτό το φέρνετε εδώ τώρα;</w:t>
      </w:r>
      <w:r w:rsidR="00787181" w:rsidRPr="00156BF8">
        <w:rPr>
          <w:rFonts w:ascii="Calibri" w:hAnsi="Calibri" w:cs="Calibri"/>
        </w:rPr>
        <w:t xml:space="preserve">  </w:t>
      </w:r>
      <w:r w:rsidRPr="00156BF8">
        <w:rPr>
          <w:rFonts w:ascii="Calibri" w:hAnsi="Calibri" w:cs="Calibri"/>
        </w:rPr>
        <w:t xml:space="preserve">Ήρθε το νερό στο αυλάκι που λένε και στη γενέτειρά μου, γι’ αυτό το λόγο και τώρα φέρνετε τη συγκεκριμένη ρύθμιση. </w:t>
      </w:r>
    </w:p>
    <w:p w14:paraId="037E36D7"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Τώρα, σε ότι αφορά το Υπουργείο Εθνικής Άμυνας, το βλέπετε και εσείς ότι υπήρχαν πολύ μεγάλες διαμαρτυρίες -ο τρόπος με τον οποίο οι εκπρόσωποι των φορέων μίλησαν- δεν χρειάζεται να πω εγώ τίποτα. Το έμψυχο δυναμικό των Ενόπλων Δυνάμεων είναι ο κρισιμότερος παράγοντας της μαχητικής ικανότητας της χώρας και οφείλουμε όλοι να είμαστε πολύ προσεκτικοί με κανόνες και αρχές αξιοκρατίας και δικαιοσύνης κοντά στα προβλήματά τους. </w:t>
      </w:r>
    </w:p>
    <w:p w14:paraId="1C0A8D08" w14:textId="77777777" w:rsidR="009B6CB3" w:rsidRPr="00156BF8" w:rsidRDefault="009B6CB3" w:rsidP="00156BF8">
      <w:pPr>
        <w:spacing w:line="276" w:lineRule="auto"/>
        <w:ind w:firstLine="720"/>
        <w:contextualSpacing/>
        <w:jc w:val="both"/>
        <w:rPr>
          <w:rFonts w:ascii="Calibri" w:hAnsi="Calibri" w:cs="Calibri"/>
        </w:rPr>
      </w:pPr>
    </w:p>
    <w:p w14:paraId="5BD124DA" w14:textId="77777777" w:rsidR="009B6CB3" w:rsidRPr="00156BF8" w:rsidRDefault="009B6CB3" w:rsidP="00156BF8">
      <w:pPr>
        <w:spacing w:line="276" w:lineRule="auto"/>
        <w:contextualSpacing/>
        <w:rPr>
          <w:rFonts w:ascii="Calibri" w:hAnsi="Calibri" w:cs="Calibri"/>
        </w:rPr>
      </w:pPr>
    </w:p>
    <w:p w14:paraId="017F9AD6" w14:textId="77777777" w:rsidR="009B6CB3" w:rsidRPr="00156BF8" w:rsidRDefault="009B6CB3" w:rsidP="00156BF8">
      <w:pPr>
        <w:spacing w:line="276" w:lineRule="auto"/>
        <w:contextualSpacing/>
        <w:rPr>
          <w:rFonts w:ascii="Calibri" w:hAnsi="Calibri" w:cs="Calibri"/>
        </w:rPr>
        <w:sectPr w:rsidR="009B6CB3" w:rsidRPr="00156BF8">
          <w:headerReference w:type="default" r:id="rId6"/>
          <w:footerReference w:type="default" r:id="rId7"/>
          <w:pgSz w:w="11906" w:h="16838"/>
          <w:pgMar w:top="1440" w:right="1800" w:bottom="1440" w:left="1800" w:header="708" w:footer="708" w:gutter="0"/>
          <w:cols w:space="708"/>
          <w:docGrid w:linePitch="360"/>
        </w:sectPr>
      </w:pPr>
    </w:p>
    <w:p w14:paraId="1763BCD7"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lastRenderedPageBreak/>
        <w:t xml:space="preserve"> Είναι δυστυχώς απογοητευμένοι και μάλιστα σε πολύ μεγάλο βαθμό απ’  ό,τι κατάλαβα σήμερα.</w:t>
      </w:r>
      <w:r w:rsidR="00787181" w:rsidRPr="00156BF8">
        <w:rPr>
          <w:rFonts w:ascii="Calibri" w:hAnsi="Calibri" w:cs="Calibri"/>
          <w:color w:val="212529"/>
        </w:rPr>
        <w:t xml:space="preserve">  </w:t>
      </w:r>
      <w:r w:rsidRPr="00156BF8">
        <w:rPr>
          <w:rFonts w:ascii="Calibri" w:hAnsi="Calibri" w:cs="Calibri"/>
          <w:color w:val="212529"/>
        </w:rPr>
        <w:t xml:space="preserve">Θα τελειώσω, κύριε Πρόεδρε, με το μεγάλο ζήτημα, αν και έχω πολλά άλλα να πω, αλλά θα επιλέξω μόνο το ζήτημα που αναπτύχθηκε για την εθνική σύνταξη ομογενών. Όσο κι αν αυτό το καλλωπίσετε, όσο και αν το εξωραΐσετε, όσο και αν προσπαθήσετε να πείτε ότι επιτέλους δικαιώνεται ένα αίτημα πολλών χρόνων, οι ίδιοι οι εκπρόσωποι των ομογενών έχουν δώσει την απάντηση. </w:t>
      </w:r>
    </w:p>
    <w:p w14:paraId="68504751"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Για την ιστορία θα αναφέρω σωρεία επίκαιρων ερωτήσεων και κατάθεση σχετικών τροπολογιών τρεις φορές από το ΠΑΣΟΚ - Κίνημα Αλλαγής, αποδεχόμενοι εμείς το δίκαιο αίτημά τους να μην περικόπτεται η εθνική τους σύνταξη, αφού είναι προφανές ότι ερχόμενοι στην Ελλάδα μετά το 1992 και αποκτώντας την κάρτα ομογενούς το 1998, δεν είναι δυνατό να συμπληρώνουν 40 χρόνια διαμονής στην Ελλάδα πριν το 2038. </w:t>
      </w:r>
    </w:p>
    <w:p w14:paraId="6ACCD124"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Τι κάνατε τώρα; Το διορθώσατε εν μέρει. Δηλαδή, βάζοντας μια δεκαετία λιγότερο, στα 30 χρόνια, πάλι όμως το 2022 ουσιαστικά δεν το συμπληρώνουν και τι κάνετε; Διατηρείτε την αδικία, αφού η εθνική τους σύνταξη θα συνεχίσει να δίνεται μειωμένη. Αυτό κάνετε, με μικρότερη μείωση, πράγματι το συνομολογούμε, αλλά μειωμένη. </w:t>
      </w:r>
    </w:p>
    <w:p w14:paraId="4E804B03"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Άρα, για ποια δικαίωση μιλάτε των συγκεκριμένων ανθρώπων; Αυτό είναι το αίτημά τους; Άλλωστε αφήνω στη θέση μου, αντί επίλογου,  να μιλήσουν οι άνθρωποι αυτοί, οι οποίοι εμφανίστηκαν σήμερα στην ακρόαση των φορέων και σας είπαν, ότι μη λέτε πως ικανοποιήσατε το αίτημά μας, γιατί δεν είναι αυτό το αίτημά μας. Προοδεύσατε εν μέρει, αλλά δεν είναι αυτό το αίτημά μας. </w:t>
      </w:r>
    </w:p>
    <w:p w14:paraId="2ACA9286"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Με αυτές, λοιπόν, τις σκέψεις, κύριε Πρόεδρε και κύριοι Υπουργοί, εμείς καταθέτουμε ότι θα έπρεπε αυτό το πολυνομοσχέδιο «σκούπα», πείτε το όπως θέλετε, διατάξεις επί διατάξεων, θα έπρεπε να το διαβουλευτείτε κατ’ αρχήν με την κοινωνία, θα έπρεπε να το διαβουλευτείτε με τα πολιτικά κόμματα, με τις παρατάξεις και οπωσδήποτε μεταξύ σας οι συναρμόδιοι Υπουργοί, προκειμένου να έχουμε τα καλύτερα δυνατά αποτελέσματα, αντί να έχουμε ένα «</w:t>
      </w:r>
      <w:proofErr w:type="spellStart"/>
      <w:r w:rsidRPr="00156BF8">
        <w:rPr>
          <w:rFonts w:ascii="Calibri" w:hAnsi="Calibri" w:cs="Calibri"/>
          <w:color w:val="212529"/>
        </w:rPr>
        <w:t>γονατογράφημα</w:t>
      </w:r>
      <w:proofErr w:type="spellEnd"/>
      <w:r w:rsidRPr="00156BF8">
        <w:rPr>
          <w:rFonts w:ascii="Calibri" w:hAnsi="Calibri" w:cs="Calibri"/>
          <w:color w:val="212529"/>
        </w:rPr>
        <w:t>» δυστυχώς που δεν περιποιεί καμία τιμή στο κοινοβουλευτικό έργο μας. Εγώ τουλάχιστον προσωπικά εξετάζοντας το συγκεκριμένο νομοσχέδιο απογοητεύτηκα ακόμη μια φορά για τον τρόπο, με τον οποίο νομοθετεί το Ελληνικό Κοινοβούλιο.</w:t>
      </w:r>
    </w:p>
    <w:p w14:paraId="3863EFC1"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Το λέω αυτό, κύριε Πρόεδρε, γιατί όσο κι αν κυβερνά μία άλλη παράταξη πάντοτε θα συνεχίσω να λέω όσο είμαι στα έδρανα της Βουλής, ότι αποτελούμε όλοι μέρος του πολιτικού μας συστήματος και ο λαός κρίνει τους πάντες είτε έχουν συμμετοχή σε αυτό που γίνεται είτε όχι, διότι οι Έλληνες και οι Ελληνίδες βλέπουν το αποτέλεσμα και σε αυτό το αποτέλεσμα λοιπόν συμπαρασύρετε όλες τις πολιτικές δυνάμεις και σε αυτό τουλάχιστον πρέπει να αντισταθούμε. Ευχαριστώ. </w:t>
      </w:r>
    </w:p>
    <w:p w14:paraId="6CF1871E"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ΒΑΣΙΛΕΙΟΣ – ΝΙΚΟΛΑΟΣ ΥΨΗΛΑΝΤΗΣ (Προεδρεύων της Επιτροπής):</w:t>
      </w:r>
      <w:r w:rsidRPr="00156BF8">
        <w:rPr>
          <w:rFonts w:ascii="Calibri" w:hAnsi="Calibri" w:cs="Calibri"/>
          <w:color w:val="212529"/>
        </w:rPr>
        <w:t xml:space="preserve"> Το</w:t>
      </w:r>
      <w:r w:rsidR="00156BF8">
        <w:rPr>
          <w:rFonts w:ascii="Calibri" w:hAnsi="Calibri" w:cs="Calibri"/>
          <w:color w:val="212529"/>
        </w:rPr>
        <w:t>ν</w:t>
      </w:r>
      <w:r w:rsidRPr="00156BF8">
        <w:rPr>
          <w:rFonts w:ascii="Calibri" w:hAnsi="Calibri" w:cs="Calibri"/>
          <w:color w:val="212529"/>
        </w:rPr>
        <w:t xml:space="preserve"> λόγο έχει ο κ. Καλαματιανός.</w:t>
      </w:r>
    </w:p>
    <w:p w14:paraId="08D97919"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ΔΙΟΝΥΣΙΟΣ – ΧΑΡΑΛΑΜΠΟΣ ΚΑΛΑΜΑΤΙΑΝΟΣ (Εισηγητής της Μειοψηφίας):</w:t>
      </w:r>
      <w:r w:rsidRPr="00156BF8">
        <w:rPr>
          <w:rFonts w:ascii="Calibri" w:hAnsi="Calibri" w:cs="Calibri"/>
          <w:color w:val="212529"/>
        </w:rPr>
        <w:t xml:space="preserve"> Κύριε Πρόεδρε, μετά την ακρόαση των φορέων είμαστε εδώ για τη συζήτηση κατ’ άρθρο του νομοσχεδίου. </w:t>
      </w:r>
    </w:p>
    <w:p w14:paraId="1A07567A"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Τα είπα και χθες, συζητάμε ένα νομοσχέδιο που περιέχει ετερόκλητες και άσχετες μεταξύ τους διατάξεις, οι οποίες βέβαια δεν έχουν και καμία εννοιολογική συνοχή μεταξύ τους. Το νομοσχέδιο περιέχει διατάξεις αρμοδιότητας ουσιαστικά επτά υπουργείων, αποτελεί συρραφή εμβόλιμων και αποσπασματικών διατάξεων που δείχνει μία νομοθετική προχειρότητα, δείχνει  όμως και μια προσπάθεια εξυπηρετήσεων και ρουσφετολογικών </w:t>
      </w:r>
      <w:r w:rsidRPr="00156BF8">
        <w:rPr>
          <w:rFonts w:ascii="Calibri" w:hAnsi="Calibri" w:cs="Calibri"/>
          <w:color w:val="212529"/>
        </w:rPr>
        <w:lastRenderedPageBreak/>
        <w:t xml:space="preserve">διευθετήσεων. Αυτή η νομοθέτηση προφανώς και δεν αρμόζει σε μια σύγχρονη δημοκρατία, που σέβεται τους θεσμούς και τους πολίτες. Βέβαια η αλήθεια είναι πως δεν μας εκπλήσσετε, μας έχετε συνηθίσει σε τέτοιες πρακτικές τα τελευταία τρία σχεδόν χρόνια που κυβερνάτε. </w:t>
      </w:r>
    </w:p>
    <w:p w14:paraId="268D481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Θα συνεχίσω με τα επίμαχα άρθρα. </w:t>
      </w:r>
    </w:p>
    <w:p w14:paraId="15142015"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Ήδη από το πρώτο άρθρο, η διαφάνεια, που είναι και στον τίτλο του νομοσχεδίου, έχει αρχίσει και θαμπώνει. Κυβερνάτε για σχεδόν τρία χρόνια και αποφασίζετε τώρα να μιλήσετε για στρατηγική και εθνικό σχέδιο καταπολέμησης της διαφθοράς, όμως προβλέπετε γενικόλογες διατάξεις και γραφειοκρατικές διαδικασίες.</w:t>
      </w:r>
    </w:p>
    <w:p w14:paraId="5D8031FE" w14:textId="77777777" w:rsidR="009B6CB3" w:rsidRPr="00156BF8" w:rsidRDefault="009B6CB3" w:rsidP="00156BF8">
      <w:pPr>
        <w:spacing w:line="276" w:lineRule="auto"/>
        <w:contextualSpacing/>
        <w:jc w:val="both"/>
        <w:rPr>
          <w:rFonts w:ascii="Calibri" w:hAnsi="Calibri" w:cs="Calibri"/>
          <w:color w:val="212529"/>
        </w:rPr>
      </w:pPr>
      <w:r w:rsidRPr="00156BF8">
        <w:rPr>
          <w:rFonts w:ascii="Calibri" w:hAnsi="Calibri" w:cs="Calibri"/>
        </w:rPr>
        <w:tab/>
      </w:r>
      <w:r w:rsidRPr="00156BF8">
        <w:rPr>
          <w:rFonts w:ascii="Calibri" w:hAnsi="Calibri" w:cs="Calibri"/>
          <w:color w:val="212529"/>
        </w:rPr>
        <w:t>Για μια ακόμα φορά</w:t>
      </w:r>
      <w:r w:rsidR="00156BF8">
        <w:rPr>
          <w:rFonts w:ascii="Calibri" w:hAnsi="Calibri" w:cs="Calibri"/>
          <w:color w:val="212529"/>
        </w:rPr>
        <w:t>,</w:t>
      </w:r>
      <w:r w:rsidRPr="00156BF8">
        <w:rPr>
          <w:rFonts w:ascii="Calibri" w:hAnsi="Calibri" w:cs="Calibri"/>
          <w:color w:val="212529"/>
        </w:rPr>
        <w:t xml:space="preserve"> οι εξαγγελίες σας φαίνεται ότι θα μείνουν στα χαρτιά ή θα αργήσουν πάρα πολύ να δείξουν έμπρακτα αποτελέσματα.</w:t>
      </w:r>
      <w:r w:rsidR="00787181" w:rsidRPr="00156BF8">
        <w:rPr>
          <w:rFonts w:ascii="Calibri" w:hAnsi="Calibri" w:cs="Calibri"/>
          <w:color w:val="212529"/>
        </w:rPr>
        <w:t xml:space="preserve">  </w:t>
      </w:r>
      <w:r w:rsidRPr="00156BF8">
        <w:rPr>
          <w:rFonts w:ascii="Calibri" w:hAnsi="Calibri" w:cs="Calibri"/>
          <w:color w:val="212529"/>
        </w:rPr>
        <w:t>Για μια ακόμα φορά η κυβέρνηση φαίνεται να νομοθετεί για να νομοθετεί, άλλωστε μας έχετε συνηθίσει στην ψήφιση νομοσχεδίων τα οποία δεν εφαρμόζονται.</w:t>
      </w:r>
    </w:p>
    <w:p w14:paraId="1A0ACAA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Επιπλέον, η νομοθέτησή σας δείχνει τη βούληση για απόλυτο έλεγχο του κράτους, καμία ανεξαρτησία, πουθενά έλεγχος σε κάθε πτυχή του κράτους και, βεβαίως, των ελεγκτικών μηχανισμών του. </w:t>
      </w:r>
    </w:p>
    <w:p w14:paraId="2B0DE374"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Πάμε στο άρθρο 4, όπου στη δομημένη συνέντευξη για την επιλογή προϊσταμένων ορίζετε κατώτατο όριο βαθμολόγησης της συνέντευξης τα 500 μόρια. Ακούσατε και τον εκπρόσωπο των Αποφοίτων της Εθνικής Σχολής Δημόσιας Διοίκησης πώς τοποθετήθηκε για το ζήτημα αυτό. Τι κάνετε, δηλαδή;</w:t>
      </w:r>
      <w:r w:rsidR="00787181" w:rsidRPr="00156BF8">
        <w:rPr>
          <w:rFonts w:ascii="Calibri" w:hAnsi="Calibri" w:cs="Calibri"/>
          <w:color w:val="212529"/>
        </w:rPr>
        <w:t xml:space="preserve">  </w:t>
      </w:r>
      <w:r w:rsidRPr="00156BF8">
        <w:rPr>
          <w:rFonts w:ascii="Calibri" w:hAnsi="Calibri" w:cs="Calibri"/>
          <w:color w:val="212529"/>
        </w:rPr>
        <w:t>Δίνετε πολύ μεγαλύτερη αξία και βάρος στη συνέντευξη έναντι των τυπικών και ουσιαστικών προσόντων. Εάν ένας υποψήφιος ή υποψήφια δεν έχει 500 μόρια και πάνω στη συνέντευξη κόβεται από τη διαδικασία ανεξαρτήτως των υπολοίπων τυπικών και ουσιαστικών προσόντων του, δηλαδή, πτυχίων, μεταπτυχιακών, διδακτορικών και άλλων.</w:t>
      </w:r>
      <w:r w:rsidR="00787181" w:rsidRPr="00156BF8">
        <w:rPr>
          <w:rFonts w:ascii="Calibri" w:hAnsi="Calibri" w:cs="Calibri"/>
          <w:color w:val="212529"/>
        </w:rPr>
        <w:t xml:space="preserve"> </w:t>
      </w:r>
      <w:r w:rsidRPr="00156BF8">
        <w:rPr>
          <w:rFonts w:ascii="Calibri" w:hAnsi="Calibri" w:cs="Calibri"/>
          <w:color w:val="212529"/>
        </w:rPr>
        <w:t xml:space="preserve"> Ποιος καθορίζει τις λεπτομέρειες για τη διαδικασία των συνεντεύξεων σύμφωνα με τη διάταξη;</w:t>
      </w:r>
      <w:r w:rsidR="00787181" w:rsidRPr="00156BF8">
        <w:rPr>
          <w:rFonts w:ascii="Calibri" w:hAnsi="Calibri" w:cs="Calibri"/>
          <w:color w:val="212529"/>
        </w:rPr>
        <w:t xml:space="preserve"> </w:t>
      </w:r>
      <w:r w:rsidRPr="00156BF8">
        <w:rPr>
          <w:rFonts w:ascii="Calibri" w:hAnsi="Calibri" w:cs="Calibri"/>
          <w:color w:val="212529"/>
        </w:rPr>
        <w:t xml:space="preserve"> Ο Υπουργός Εσωτερικών.</w:t>
      </w:r>
    </w:p>
    <w:p w14:paraId="4EDBB11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Προβλέπεται μάλιστα ότι αυτή η διάταξη εφαρμόζεται και για τις εκκρεμείς διαδικασίες. Εφαρμόζεται, δηλαδή, και για υποψηφίους προϊσταμένους που αναμένουν αυτή τη στιγμή να κληθούν για συνέντευξη.</w:t>
      </w:r>
    </w:p>
    <w:p w14:paraId="5D263C16"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Ρώτησα χτες τον Υπουργό μήπως δεν αρέσουν κάποιοι υποψήφιοι και θέλετε να κοπούν με συνοπτικές διαδικασίες;</w:t>
      </w:r>
      <w:r w:rsidR="00787181" w:rsidRPr="00156BF8">
        <w:rPr>
          <w:rFonts w:ascii="Calibri" w:hAnsi="Calibri" w:cs="Calibri"/>
          <w:color w:val="212529"/>
        </w:rPr>
        <w:t xml:space="preserve"> </w:t>
      </w:r>
      <w:r w:rsidRPr="00156BF8">
        <w:rPr>
          <w:rFonts w:ascii="Calibri" w:hAnsi="Calibri" w:cs="Calibri"/>
          <w:color w:val="212529"/>
        </w:rPr>
        <w:t xml:space="preserve"> Ο κ. Υπουργός ο κ. Βορίδης τι απάντησε;</w:t>
      </w:r>
    </w:p>
    <w:p w14:paraId="1EDC0BA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Έφερε ένα παράδειγμα μία περίπτωση ένα ακραίο παράδειγμα. Είναι προφανές όμως ότι δεν γίνεται να νομοθετούμε σύμφωνα με μία περίπτωση και σύμφωνα με την απειροελάχιστη εξαίρεση που αναφέρθηκε ο κ. Υπουργός, γιατί προφανώς του έχουν αναφέρει ένα τέτοιο χαρακτηριστικό παράδειγμα.</w:t>
      </w:r>
      <w:r w:rsidR="00787181" w:rsidRPr="00156BF8">
        <w:rPr>
          <w:rFonts w:ascii="Calibri" w:hAnsi="Calibri" w:cs="Calibri"/>
          <w:color w:val="212529"/>
        </w:rPr>
        <w:t xml:space="preserve"> </w:t>
      </w:r>
      <w:r w:rsidRPr="00156BF8">
        <w:rPr>
          <w:rFonts w:ascii="Calibri" w:hAnsi="Calibri" w:cs="Calibri"/>
          <w:color w:val="212529"/>
        </w:rPr>
        <w:t xml:space="preserve">Ο δίκαιος και ο σωστός τρόπος νομοθέτησης έχει άλλους κανόνες και θέτει άλλες προτεραιότητες. </w:t>
      </w:r>
    </w:p>
    <w:p w14:paraId="7AB8FD6E"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Το Δημόσιο, βεβαίως, έχει ανάγκη από προσωπικό με υψηλό επίπεδο γνώσεων και δεξιοτήτων. Για ένα παραγωγικό Δημόσιο που θα έχει επίπεδο υψηλό στις παρεχόμενες υπηρεσίες θα έπρεπε προσόντα, όπως το μεταπτυχιακό, το πτυχίο το διδακτορικό να έχουν υψηλή αποτίμηση και όχι να υποτιμώνται.</w:t>
      </w:r>
    </w:p>
    <w:p w14:paraId="25DF6265"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Στο άρθρο 7, νομοθετείτε για τη στελέχωση Τμήματος Προστασίας Ζώων Συντροφιάς,  δηλαδή, ομολογείτε ότι επί επτά μήνες και πλέον που ψηφίσατε το σχετικό νομοσχέδιο για τα ζώα συντροφιάς δεν έχετε εξασφαλίσει ακόμα τον διοικητικό μηχανισμό που θα υποστηρίξει τους Δήμους σε όλο αυτό το εγχείρημα. Δεν έχετε εξασφαλίσει και τους αναγκαίους πόρους. Για μια ακόμα φορά έχουμε μεταφορά αρμοδιοτήτων χωρίς εξασφάλιση ανθρώπινων και οικονομικών πόρων. </w:t>
      </w:r>
    </w:p>
    <w:p w14:paraId="05CE72DE"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lastRenderedPageBreak/>
        <w:t xml:space="preserve">Περαιτέρω, στο άρθρο 12 προχωράτε σε σύσταση Τμήματος Εποπτείας ΟΤΑ στην Αποκεντρωμένη Διοίκηση Αττικής. Κυβερνάτε σχεδόν τρία χρόνια, μας λέγατε για </w:t>
      </w:r>
      <w:proofErr w:type="spellStart"/>
      <w:r w:rsidRPr="00156BF8">
        <w:rPr>
          <w:rFonts w:ascii="Calibri" w:hAnsi="Calibri" w:cs="Calibri"/>
          <w:color w:val="212529"/>
        </w:rPr>
        <w:t>πολυεπίπεδη</w:t>
      </w:r>
      <w:proofErr w:type="spellEnd"/>
      <w:r w:rsidRPr="00156BF8">
        <w:rPr>
          <w:rFonts w:ascii="Calibri" w:hAnsi="Calibri" w:cs="Calibri"/>
          <w:color w:val="212529"/>
        </w:rPr>
        <w:t xml:space="preserve"> διακυβέρνηση και τώρα φαίνεται ότι όλα αυτά πάνε στο αόριστο μέλλον. Τώρα θυμηθήκατε να ασχοληθείτε με το θέμα της Εποπτείας των ΟΤΑ στην Αποκεντρωμένη Διοίκηση Αττικής. </w:t>
      </w:r>
      <w:r w:rsidR="00787181" w:rsidRPr="00156BF8">
        <w:rPr>
          <w:rFonts w:ascii="Calibri" w:hAnsi="Calibri" w:cs="Calibri"/>
          <w:color w:val="212529"/>
        </w:rPr>
        <w:t xml:space="preserve"> </w:t>
      </w:r>
      <w:r w:rsidRPr="00156BF8">
        <w:rPr>
          <w:rFonts w:ascii="Calibri" w:hAnsi="Calibri" w:cs="Calibri"/>
          <w:color w:val="212529"/>
        </w:rPr>
        <w:t>Ο κ. Θεοδωρικάκος και ο κ. Βορίδης μας έλεγαν ότι θα προχωρήσει άμεσα η λειτουργία των αυτοτελών υπηρεσιών ΟΤΑ. Τι βλέπουμε να γίνεται τώρα;</w:t>
      </w:r>
      <w:r w:rsidR="00787181" w:rsidRPr="00156BF8">
        <w:rPr>
          <w:rFonts w:ascii="Calibri" w:hAnsi="Calibri" w:cs="Calibri"/>
          <w:color w:val="212529"/>
        </w:rPr>
        <w:t xml:space="preserve"> </w:t>
      </w:r>
      <w:r w:rsidRPr="00156BF8">
        <w:rPr>
          <w:rFonts w:ascii="Calibri" w:hAnsi="Calibri" w:cs="Calibri"/>
          <w:color w:val="212529"/>
        </w:rPr>
        <w:t>Λόγια και εξαγγελίες χωρίς ουσία.</w:t>
      </w:r>
    </w:p>
    <w:p w14:paraId="5C196EA3"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Στα άρθρα 24 έως 28 αποδεικνύεται ακόμα μια φορά ότι νομοθετείτε αποσπασματικά και χωρίς ολιστικό σχέδιο. Τα νομοθετήματά σας μένουν ανεφάρμοστα. Δημιουργήσατε τον Κλάδο Επιτελικών Στελεχών, προβλέψατε τον σχετικό Κλάδο. στον πρώτο σας νόμο για το επιτελικό κράτος το νόμο 4622/2019 και σχεδόν τρία χρόνια μετά δεν έχει ολοκληρωθεί ούτε καν η έκδοση των αναγκαίων κανονιστικών πράξεων. Αυτός είναι προφανώς ο τρόπος νομοθέτησής σας.</w:t>
      </w:r>
    </w:p>
    <w:p w14:paraId="56B641B3"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Σε κάθε περίπτωση θα πρέπει να δούμε πώς θα λειτουργήσει ο Κλάδος, ποιες θα είναι οι αρμοδιότητες και ποιος ο ρόλος που θα έχει. Υπάρχουν ακόμα πάρα πολλές εκκρεμότητες.</w:t>
      </w:r>
    </w:p>
    <w:p w14:paraId="29034BBE"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Στο άρθρο 18 προτείνετε την ευνοϊκή ρύθμιση για την υποβολή από τους δημότες δηλώσεων για τα ορθά τετραγωνικά μέτρα των ακινήτων. Δίνετε εκ νέου αυτή τη δυνατότητα στους ενδιαφερόμενους ιδιοκτήτες. </w:t>
      </w:r>
    </w:p>
    <w:p w14:paraId="0F36B6E9" w14:textId="77777777" w:rsidR="009B6CB3" w:rsidRPr="00156BF8" w:rsidRDefault="009B6CB3" w:rsidP="00156BF8">
      <w:pPr>
        <w:spacing w:line="276" w:lineRule="auto"/>
        <w:contextualSpacing/>
        <w:jc w:val="both"/>
        <w:rPr>
          <w:rFonts w:ascii="Calibri" w:hAnsi="Calibri" w:cs="Calibri"/>
          <w:color w:val="212529"/>
        </w:rPr>
      </w:pPr>
      <w:r w:rsidRPr="00156BF8">
        <w:rPr>
          <w:rFonts w:ascii="Calibri" w:hAnsi="Calibri" w:cs="Calibri"/>
          <w:color w:val="212529"/>
        </w:rPr>
        <w:t>Πιστεύουμε ότι θα έπρεπε να υιοθετηθεί η πρόταση της ΚΕΔΕ, η οποία λέει ότι θα πρέπει να υπάρχει μια μόνιμη πλατφόρμα δήλωσης τετραγωνικών και, βεβαίως, να μην υπάρχουν και αυτά τα υπέρογκα πρόστιμα που σήμερα προβλέπονται, γιατί τα πρόστιμα αυτά λειτουργούν ως αντικίνητρο δήλωσης.</w:t>
      </w:r>
    </w:p>
    <w:p w14:paraId="4113BBF8" w14:textId="77777777" w:rsidR="009B6CB3" w:rsidRPr="00156BF8" w:rsidRDefault="009B6CB3" w:rsidP="00156BF8">
      <w:pPr>
        <w:spacing w:line="276" w:lineRule="auto"/>
        <w:contextualSpacing/>
        <w:jc w:val="both"/>
        <w:rPr>
          <w:rFonts w:ascii="Calibri" w:hAnsi="Calibri" w:cs="Calibri"/>
          <w:color w:val="212529"/>
        </w:rPr>
      </w:pPr>
      <w:r w:rsidRPr="00156BF8">
        <w:rPr>
          <w:rFonts w:ascii="Calibri" w:hAnsi="Calibri" w:cs="Calibri"/>
          <w:color w:val="212529"/>
        </w:rPr>
        <w:t xml:space="preserve"> </w:t>
      </w:r>
      <w:r w:rsidRPr="00156BF8">
        <w:rPr>
          <w:rFonts w:ascii="Calibri" w:hAnsi="Calibri" w:cs="Calibri"/>
          <w:color w:val="212529"/>
        </w:rPr>
        <w:tab/>
        <w:t xml:space="preserve">Στο άρθρο 19, πράγματι η αδυναμία ή η ανικανότητα των Δήμων να εκδώσουν τις απαιτούμενες βεβαιώσεις μη οφειλής ΤΑΠ σε εύλογο χρόνο δημιουργεί πολύ μεγάλα προβλήματα στις συναλλαγές. Αυτό, όμως, δεν λύνεται με το συγκεκριμένο άρθρο. </w:t>
      </w:r>
      <w:proofErr w:type="spellStart"/>
      <w:r w:rsidRPr="00156BF8">
        <w:rPr>
          <w:rFonts w:ascii="Calibri" w:hAnsi="Calibri" w:cs="Calibri"/>
          <w:color w:val="212529"/>
        </w:rPr>
        <w:t>Κατ</w:t>
      </w:r>
      <w:proofErr w:type="spellEnd"/>
      <w:r w:rsidRPr="00156BF8">
        <w:rPr>
          <w:rFonts w:ascii="Calibri" w:hAnsi="Calibri" w:cs="Calibri"/>
          <w:color w:val="212529"/>
        </w:rPr>
        <w:t xml:space="preserve">΄ αρχάς στις συναλλαγές δεν υπάρχουν μόνο αγοραπωλησίες. Υπάρχουν πολλές άλλες διαδικασίες, γονικές παροχές, δωρεές, τροποποιήσεις σύστασης οριζοντίου ιδιοκτησίας, ανταλλαγές, διανομές κ.α.. Στη διάταξη αυτή δεν υπάρχει καμία απολύτως πρόβλεψη για όλα τα άλλα είδη μεταβιβάσεων. Θα πρέπει να υπάρξει πρόβλεψη και </w:t>
      </w:r>
      <w:proofErr w:type="spellStart"/>
      <w:r w:rsidRPr="00156BF8">
        <w:rPr>
          <w:rFonts w:ascii="Calibri" w:hAnsi="Calibri" w:cs="Calibri"/>
          <w:color w:val="212529"/>
        </w:rPr>
        <w:t>γι</w:t>
      </w:r>
      <w:proofErr w:type="spellEnd"/>
      <w:r w:rsidRPr="00156BF8">
        <w:rPr>
          <w:rFonts w:ascii="Calibri" w:hAnsi="Calibri" w:cs="Calibri"/>
          <w:color w:val="212529"/>
        </w:rPr>
        <w:t xml:space="preserve">΄ αυτές. Όμως, κύριε Υπουργέ, με την περίπτωση Ε. του άρθρου 19 προβλέπεται ότι με απόφαση του δημοτικού συμβουλίου μπορεί να αποφασίζεται η αναστολή της υποχρέωσης υποβολής βεβαίωσης περί μη οφειλής ΤΑΠ. Δηλαδή, επειδή έχετε προκαλέσει τεράστια προβλήματα στους Δήμους τους έχετε αφήσει </w:t>
      </w:r>
      <w:proofErr w:type="spellStart"/>
      <w:r w:rsidRPr="00156BF8">
        <w:rPr>
          <w:rFonts w:ascii="Calibri" w:hAnsi="Calibri" w:cs="Calibri"/>
          <w:color w:val="212529"/>
        </w:rPr>
        <w:t>υποστελεχωμένους</w:t>
      </w:r>
      <w:proofErr w:type="spellEnd"/>
      <w:r w:rsidRPr="00156BF8">
        <w:rPr>
          <w:rFonts w:ascii="Calibri" w:hAnsi="Calibri" w:cs="Calibri"/>
          <w:color w:val="212529"/>
        </w:rPr>
        <w:t xml:space="preserve">, δεν τα έχετε καταφέρει με τη μηχανογράφηση και την </w:t>
      </w:r>
      <w:proofErr w:type="spellStart"/>
      <w:r w:rsidRPr="00156BF8">
        <w:rPr>
          <w:rFonts w:ascii="Calibri" w:hAnsi="Calibri" w:cs="Calibri"/>
          <w:color w:val="212529"/>
        </w:rPr>
        <w:t>ψηφιοποίησή</w:t>
      </w:r>
      <w:proofErr w:type="spellEnd"/>
      <w:r w:rsidRPr="00156BF8">
        <w:rPr>
          <w:rFonts w:ascii="Calibri" w:hAnsi="Calibri" w:cs="Calibri"/>
          <w:color w:val="212529"/>
        </w:rPr>
        <w:t xml:space="preserve"> τους, δίνετε αυτό το δικαίωμα στα δημοτικά συμβούλια, τη στιγμή που οι Δήμοι ασφυκτιούν να λειτουργήσουν, έχουν τεράστια οικονομικά προβλήματα και λόγω του υπέρογκου κόστους ενέργειας. Βρίσκετε, λοιπόν, τρόπο να αφαιρέσετε έσοδα από τους Δήμους αντί να διορθώσετε τα υπαρκτά προβλήματα. Προφανώς μπορεί το δημοτικό συμβούλιο να κρίνει με ψηφοθηρικά ή ρουσφετολογικά κριτήρια. Γιατί αφήνουμε αυτή τη δυνατότητα; </w:t>
      </w:r>
    </w:p>
    <w:p w14:paraId="2D1F0332"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Με τη διάταξη του άρθρου 20 δίνεται ξανά τρίμηνη παράταση για τη σύσταση και λειτουργία σε κάθε Δήμο Υπηρεσιών Δόμησης, ΥΔΟΜ. Έχουμε τονίσει </w:t>
      </w:r>
      <w:proofErr w:type="spellStart"/>
      <w:r w:rsidRPr="00156BF8">
        <w:rPr>
          <w:rFonts w:ascii="Calibri" w:hAnsi="Calibri" w:cs="Calibri"/>
          <w:color w:val="212529"/>
        </w:rPr>
        <w:t>κατ΄επανάληψη</w:t>
      </w:r>
      <w:proofErr w:type="spellEnd"/>
      <w:r w:rsidRPr="00156BF8">
        <w:rPr>
          <w:rFonts w:ascii="Calibri" w:hAnsi="Calibri" w:cs="Calibri"/>
          <w:color w:val="212529"/>
        </w:rPr>
        <w:t xml:space="preserve"> ότι μια παράταση δεν λύνει το συγκεκριμένο πρόβλημα. Μέσα σε διάστημα τριών μηνών δεν πρόκειται να διευθετηθούν τα ζητήματα που δεν καθιστούν εφικτή τη λειτουργία των συγκεκριμένων υπηρεσιών. Η υποστελέχωση των ΥΔΟΜ μπορεί να αντιμετωπιστεί μόνο με </w:t>
      </w:r>
      <w:r w:rsidRPr="00156BF8">
        <w:rPr>
          <w:rFonts w:ascii="Calibri" w:hAnsi="Calibri" w:cs="Calibri"/>
          <w:color w:val="212529"/>
        </w:rPr>
        <w:lastRenderedPageBreak/>
        <w:t xml:space="preserve">στοχευμένες προσλήψεις μόνιμου προσωπικού κλάδου μηχανικών και διοικητικών υπαλλήλων για την υποστήριξη της υπηρεσίας. Αντί, λοιπόν, να δίνετε συνεχείς παρατάσεις, κάντε τα βήματα τα συγκεκριμένα προς αυτή την κατεύθυνση. Γιατί, δυστυχώς, εδώ θα είμαστε σε τρεις μήνες και θα φέρετε ξανά κάποια παράταση. </w:t>
      </w:r>
    </w:p>
    <w:p w14:paraId="19CA506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Με το άρθρο 31 συνεχίζεται το πάρτι των απευθείας αναθέσεων και των </w:t>
      </w:r>
      <w:proofErr w:type="spellStart"/>
      <w:r w:rsidRPr="00156BF8">
        <w:rPr>
          <w:rFonts w:ascii="Calibri" w:hAnsi="Calibri" w:cs="Calibri"/>
          <w:color w:val="212529"/>
        </w:rPr>
        <w:t>κατ</w:t>
      </w:r>
      <w:proofErr w:type="spellEnd"/>
      <w:r w:rsidRPr="00156BF8">
        <w:rPr>
          <w:rFonts w:ascii="Calibri" w:hAnsi="Calibri" w:cs="Calibri"/>
          <w:color w:val="212529"/>
        </w:rPr>
        <w:t>΄ εξαίρεση διαδικασιών με πρόσχημα τον κορωνοϊό. Θέλετε να αυξήσετε τα 6,7 δισεκατομμύρια που έχετε δώσει έως τώρα με αυτές τις αδιαφανείς διαδικασίες. Θέλετε να συνεχίσετε τις καταχρηστικές πρακτικές και τη διασπάθιση των χρημάτων των Ελλήνων φορολογουμένων και πολιτών.</w:t>
      </w:r>
    </w:p>
    <w:p w14:paraId="017C7FCE"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Θα συνεχίσω με τα άρθρα του Υπουργείου Περιβάλλοντος και Ενέργειας. Το καλοκαίρι ο Πρωθυπουργός έκανε πολλές σπασμωδικές και πρόχειρες ενέργειες για να διορθώσει την </w:t>
      </w:r>
      <w:proofErr w:type="spellStart"/>
      <w:r w:rsidRPr="00156BF8">
        <w:rPr>
          <w:rFonts w:ascii="Calibri" w:hAnsi="Calibri" w:cs="Calibri"/>
          <w:color w:val="212529"/>
        </w:rPr>
        <w:t>τρωθείσα</w:t>
      </w:r>
      <w:proofErr w:type="spellEnd"/>
      <w:r w:rsidRPr="00156BF8">
        <w:rPr>
          <w:rFonts w:ascii="Calibri" w:hAnsi="Calibri" w:cs="Calibri"/>
          <w:color w:val="212529"/>
        </w:rPr>
        <w:t xml:space="preserve"> επικοινωνιακή του εικόνα. Ήθελε να κατευνάσει την αγανάκτηση, να μεταθέσει τις ευθύνες για τις καταστροφικές πυρκαγιές του καλοκαιριού που κατέκαψαν την Ελλάδα και να δείξει ότι κάτι κάνει, ενεργεί. Μεταξύ των ενεργειών του ήταν και η εξαγγελία της υπαγωγής των δασικών υπηρεσιών από τις Αποκεντρωμένες Διοικήσεις στο Υπουργείο Περιβάλλοντος και Ενέργειας. Η κυβέρνηση, όμως, προχώρησε σε νομοθέτηση χωρίς να ενισχύσει τις δασικές υπηρεσίες με προσωπικό και χρηματοδότηση. Χωρίς να έχει οργανωθεί μια ομαλή μετάβαση των υπαλλήλων των δασικών υπηρεσιών στη νέα κατάσταση. Επίσης, η θεσμοθέτηση νέας Γενικής Γραμματείας Δασών δεν βοήθησε τις δασικές υπηρεσίες διότι δεν συνοδεύτηκε με τις απαιτούμενες διοικητικές αλλαγές. Σήμερα, επτά μήνες μετά, η δασική υπηρεσία βρίσκεται στον αέρα. </w:t>
      </w:r>
    </w:p>
    <w:p w14:paraId="203FAE45"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Εμείς είμαστε υπέρ της μεταφοράς, όμως, οι διατάξεις που εισάγονται πιστεύουμε ότι θα δημιουργήσουν περισσότερα προβλήματα. Θα έχουμε την πρωτοτυπία να ανατίθενται στους δασικούς υπαλλήλους αρμοδιότητες για τη διαχείριση θεμάτων προϋπολογισμού, ελέγχου, εκκαθάρισης, </w:t>
      </w:r>
      <w:proofErr w:type="spellStart"/>
      <w:r w:rsidRPr="00156BF8">
        <w:rPr>
          <w:rFonts w:ascii="Calibri" w:hAnsi="Calibri" w:cs="Calibri"/>
          <w:color w:val="212529"/>
        </w:rPr>
        <w:t>ενταλματοποίησης</w:t>
      </w:r>
      <w:proofErr w:type="spellEnd"/>
      <w:r w:rsidRPr="00156BF8">
        <w:rPr>
          <w:rFonts w:ascii="Calibri" w:hAnsi="Calibri" w:cs="Calibri"/>
          <w:color w:val="212529"/>
        </w:rPr>
        <w:t xml:space="preserve"> και πληρωμής δαπανών. Είναι προφανές ότι οι υπάλληλοι δεν διαθέτουν αυτές τις γνώσεις και σε αυτές τις υπηρεσίες οι υπάλληλοι δεν επαρκούν -βεβαίως, το ακούσαμε και από τους φορείς- για τη διεκπεραίωση των καθηκόντων τους λόγω της υποστελέχωσης. </w:t>
      </w:r>
    </w:p>
    <w:p w14:paraId="18755E7B" w14:textId="77777777" w:rsidR="009B6CB3" w:rsidRPr="00156BF8" w:rsidRDefault="009B6CB3" w:rsidP="00156BF8">
      <w:pPr>
        <w:spacing w:line="276" w:lineRule="auto"/>
        <w:contextualSpacing/>
        <w:jc w:val="both"/>
        <w:rPr>
          <w:rFonts w:ascii="Calibri" w:hAnsi="Calibri" w:cs="Calibri"/>
        </w:rPr>
      </w:pPr>
      <w:r w:rsidRPr="00156BF8">
        <w:rPr>
          <w:rFonts w:ascii="Calibri" w:hAnsi="Calibri" w:cs="Calibri"/>
          <w:color w:val="212529"/>
        </w:rPr>
        <w:tab/>
        <w:t xml:space="preserve"> </w:t>
      </w:r>
      <w:r w:rsidRPr="00156BF8">
        <w:rPr>
          <w:rFonts w:ascii="Calibri" w:hAnsi="Calibri" w:cs="Calibri"/>
        </w:rPr>
        <w:t xml:space="preserve">Κύριε Υπουργέ, σε λίγο ξεκινά αντιπυρική περίοδος και η Δασική Υπηρεσία δυστυχώς παραμένει αποδιοργανωμένη. Θέλει ενέργειες. Επτά μήνες έχουν περάσει. </w:t>
      </w:r>
    </w:p>
    <w:p w14:paraId="69B64AE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Πάμε τώρα στο άρθρο 51, που αφορά τη μεταρρύθμιση καθεστώτος επιδόματος επικίνδυνης και ανθυγιεινής εργασίας. Υπάρχει πολύ μεγάλη αναστάτωση στους εργαζόμενους. Ανησυχούν πως με το πόρισμα της Επιτροπής θα κοπεί το επίδομα σε πολλές κατηγορίες εργαζομένων. Το επίδομα αυτό βεβαίως αποτελεί σημαντική στήριξη στο εισόδημα των εργαζομένων που παρέχουν κρίσιμες υπηρεσίες σε εξαιρετικά δύσκολο πλαίσιο εργασίας. Εκτίθενται βεβαίως αυτοί οι εργαζόμενοι σε βλαπτικούς παράγοντες για την υγεία και τους επιβαρύνουν πάρα πολύ. Η Κυβέρνηση, λοιπόν, πρέπει να σταματήσει το «κρυφτό». Πρέπει να αποκαλύψει τις πραγματικές προθέσεις της για το ζήτημα που αφορά χιλιάδες εργαζόμενους. </w:t>
      </w:r>
    </w:p>
    <w:p w14:paraId="116579C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Η νομοθετική πρόβλεψη του άρθρου 60 για την εθνική σύνταξη των ομογενών από την Αλβανία και την πρώην Σοβιετική Ένωση- ακούσατε τους φορείς -δεν τους ικανοποιεί. Τους είχατε υποσχεθεί δίκαιη ρύθμιση και με αυτό που φέρνετε τώρα προφανώς δεν το κάνετε. Προβλέπετε με τη διάταξη ότι θα απαιτούνται 30 έτη νόμιμης και μόνιμης διαμονής για να λάβουν πλήρη εθνική σύνταξη οι ομογενείς. Πρόκειται προφανώς για μία ανεπαρκή ρύθμιση με μεγάλη καθυστέρηση. Η θέση του ΣΥΡΙΖΑ είναι ότι η εθνική σύνταξη πρέπει να </w:t>
      </w:r>
      <w:r w:rsidRPr="00156BF8">
        <w:rPr>
          <w:rFonts w:ascii="Calibri" w:hAnsi="Calibri" w:cs="Calibri"/>
        </w:rPr>
        <w:lastRenderedPageBreak/>
        <w:t xml:space="preserve">καταβάλλεται στα 15 έτη. Αυτό καταθέσαμε και γραπτά στη σχετική τροπολογία τον Φεβρουάριο του 2020. Δυστυχώς, δεν τη δεχτήκατε. Όμως, επίσης δεν εφαρμόσατε και τη διάταξη της Κυβέρνησης ΣΥΡΙΖΑ για την </w:t>
      </w:r>
      <w:proofErr w:type="spellStart"/>
      <w:r w:rsidRPr="00156BF8">
        <w:rPr>
          <w:rFonts w:ascii="Calibri" w:hAnsi="Calibri" w:cs="Calibri"/>
        </w:rPr>
        <w:t>επανακαταβολή</w:t>
      </w:r>
      <w:proofErr w:type="spellEnd"/>
      <w:r w:rsidRPr="00156BF8">
        <w:rPr>
          <w:rFonts w:ascii="Calibri" w:hAnsi="Calibri" w:cs="Calibri"/>
        </w:rPr>
        <w:t xml:space="preserve"> του επιδόματος σε ανασφάλιστους υπερήλικες ομογενείς, την οποία είχατε κόψει το 2012 με το νόμο 4093. Δεν εφαρμόσατε αυτή τη διάταξη, αλλά δεν κάνατε δεκτή και τη σχετική τροπολογία που επίσης καταθέσαμε τον Φεβρουάριο του 2020 για να καλύψει όλους τους ανασφάλιστους υπερήλικες ομογενείς. Άρα, λοιπόν, εδώ δεν χρειάζονται ημίμετρα. Δεχτείτε και τις προτάσεις μας για μια δίκαιη και αποτελεσματική χορήγηση τόσο της εθνικής σύνταξης όσο και του επιδόματος στους υπερήλικες και ανασφάλιστους ομογενείς μας. </w:t>
      </w:r>
    </w:p>
    <w:p w14:paraId="7CFDC804"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Το άρθρο 72 είναι ιδιαίτερα προβληματικό. Πρόκειται για μια ακόμη ρουσφετολογική διάταξη. Είναι ξεκάθαρο ότι θέλει να κάνει εξυπηρετήσεις και τακτοποιήσεις. Δεν σας νοιάζει καθόλου αν ανοίγετε τον Ασκό του Αιόλου με νέες εξαιρέσεις που κάνετε στην πολεοδομική νομοθεσία. Οι ρυθμίσεις αφορούν την οριοθέτηση οικισμών και διάφορα πολεοδομικά ζητήματα. Αφορούν παρεκκλίσεις για εξυπηρέτηση συγκεκριμένων περιπτώσεων και καταργούν τους γενικούς κανόνες για την ουσιαστική προστασία των οικισμών. Δίνουν τη δυνατότητα να επεκτείνονται οι οικισμοί που βρίσκονται υπό καθεστώς προστασίας για αρχιτεκτονικούς, περιβαλλοντικούς ή ιστορικούς λόγους. Η δυνατότητα αυτή θα μπορεί μάλιστα να δοθεί ακόμα και σε οικισμούς που είναι ήδη οριοθετημένοι ανατρέποντας έτσι τα ισχύοντα για δεκαετίες. Οι διατάξεις αυτές θα οδηγήσουν στην υποβάθμιση των οικισμών.</w:t>
      </w:r>
    </w:p>
    <w:p w14:paraId="2EEF43E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Για τα άρθρα που αφορούν το Υπουργείο Εθνικής Άμυνας τα είπα και χθες, ακούσατε και τους εκπροσώπους των φορέων. Καταρχάς, είναι πολύ αρνητικό το ότι ενσωματώνονται τόσο σημαντικές διατάξεις σε ένα νομοσχέδιο άλλου Υπουργείου και αυτές οι διατάξεις αφορούν αλλαγές στο προσωπικό των Ενόπλων Δυνάμεων. Βιάζεστε προφανώς να κάνετε εξυπηρετήσεις και τακτοποιήσεις με τις κρίσεις των Ενόπλων Δυνάμεων που έρχονται. Προφανώς θέλετε να εξυπηρετήσει υψηλόβαθμους αξιωματικούς και αδιαφορείτε για τα χαμηλόβαθμα στελέχη, τα οποία βεβαίως μπορείτε αν ψηφιστούν αυτές οι διατάξεις να τα αποστρατεύετε χωρίς καν να έχουν συμπληρώσει τις απαραίτητες προϋποθέσεις για συνταξιοδότηση. Κύριοι Υπουργοί, τα στελέχη των Ενόπλων Δυνάμεων απαιτούν περισσότερο σεβασμό. </w:t>
      </w:r>
    </w:p>
    <w:p w14:paraId="2C0CD7E6"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Προχωρώ με τις ρυθμίσεις των άρθρων 81, 83 που σχετίζονται με την εισδοχή και τη διαμονή αλλοδαπών τρίτων χωρών κυρίως για εποχική εργασία. Ως Κυβέρνηση θεσπίσαμε διατάξεις που ενισχύσαμε το σύστημα αυτό. Ακούσαμε τους παραγωγούς που ζητάνε εργατικά χέρια. Υπάρχουν διατάξεις στο νομοσχέδιο που δίνουν το δικαίωμα σε μικρούς παραγωγούς να το αξιοποιήσουν. Ωστόσο, άλλες διατάξεις ευνοούν μεγάλους ιδιοκτήτες, μεσάζοντες και όχι αυτούς που πραγματικά το έχουν ανάγκη. Ποιο όμως είναι το ελεγκτικό πλαίσιο και ποιος είναι ο μηχανισμός ελέγχου των διατάξεων αυτών της εργατικής νομοθεσίας; Το Σώμα Επιθεώρησης Εργασίας το έχετε διαλύσει. Ποιος θα ελέγχει την εφαρμογή των διατάξεων και βέβαια πώς θα αντικαταστήσετε το άρθρο 13 Α΄ του ισχύοντος νόμου που προβλέπει το </w:t>
      </w:r>
      <w:proofErr w:type="spellStart"/>
      <w:r w:rsidRPr="00156BF8">
        <w:rPr>
          <w:rFonts w:ascii="Calibri" w:hAnsi="Calibri" w:cs="Calibri"/>
        </w:rPr>
        <w:t>εργόσημο</w:t>
      </w:r>
      <w:proofErr w:type="spellEnd"/>
      <w:r w:rsidRPr="00156BF8">
        <w:rPr>
          <w:rFonts w:ascii="Calibri" w:hAnsi="Calibri" w:cs="Calibri"/>
        </w:rPr>
        <w:t>. Απαιτείται νομοθετική ρύθμιση με την οποία θα μπορούν οι άνθρωποι να έχουν συγκεκριμένη στέγαση, συγκεκριμένα δικαιώματα, συγκεκριμένη πρόσβαση, συγκεκριμένη σχέση και ασφάλιση με τους ιδιοκτήτες και τους παραγωγούς.</w:t>
      </w:r>
    </w:p>
    <w:p w14:paraId="03C36A60" w14:textId="77777777" w:rsidR="009B6CB3" w:rsidRPr="00156BF8" w:rsidRDefault="009B6CB3" w:rsidP="00156BF8">
      <w:pPr>
        <w:spacing w:line="276" w:lineRule="auto"/>
        <w:contextualSpacing/>
        <w:jc w:val="both"/>
        <w:rPr>
          <w:rFonts w:ascii="Calibri" w:hAnsi="Calibri" w:cs="Calibri"/>
        </w:rPr>
      </w:pPr>
      <w:r w:rsidRPr="00156BF8">
        <w:rPr>
          <w:rFonts w:ascii="Calibri" w:hAnsi="Calibri" w:cs="Calibri"/>
        </w:rPr>
        <w:tab/>
      </w:r>
      <w:r w:rsidRPr="00156BF8">
        <w:rPr>
          <w:rFonts w:ascii="Calibri" w:hAnsi="Calibri" w:cs="Calibri"/>
        </w:rPr>
        <w:tab/>
      </w:r>
    </w:p>
    <w:p w14:paraId="7AD493DA" w14:textId="77777777" w:rsidR="009B6CB3" w:rsidRPr="00156BF8" w:rsidRDefault="009B6CB3" w:rsidP="00156BF8">
      <w:pPr>
        <w:spacing w:line="276" w:lineRule="auto"/>
        <w:contextualSpacing/>
        <w:rPr>
          <w:rFonts w:ascii="Calibri" w:hAnsi="Calibri" w:cs="Calibri"/>
        </w:rPr>
      </w:pPr>
    </w:p>
    <w:p w14:paraId="48390E20" w14:textId="77777777" w:rsidR="009B6CB3" w:rsidRPr="00156BF8" w:rsidRDefault="009B6CB3" w:rsidP="00156BF8">
      <w:pPr>
        <w:spacing w:line="276" w:lineRule="auto"/>
        <w:contextualSpacing/>
        <w:rPr>
          <w:rFonts w:ascii="Calibri" w:hAnsi="Calibri" w:cs="Calibri"/>
        </w:rPr>
        <w:sectPr w:rsidR="009B6CB3" w:rsidRPr="00156BF8">
          <w:headerReference w:type="default" r:id="rId8"/>
          <w:footerReference w:type="default" r:id="rId9"/>
          <w:pgSz w:w="11906" w:h="16838"/>
          <w:pgMar w:top="1440" w:right="1800" w:bottom="1440" w:left="1800" w:header="708" w:footer="708" w:gutter="0"/>
          <w:cols w:space="708"/>
          <w:docGrid w:linePitch="360"/>
        </w:sectPr>
      </w:pPr>
    </w:p>
    <w:p w14:paraId="4FDFCC3F" w14:textId="77777777" w:rsidR="009B6CB3" w:rsidRPr="00156BF8" w:rsidRDefault="009B6CB3" w:rsidP="00156BF8">
      <w:pPr>
        <w:spacing w:line="276" w:lineRule="auto"/>
        <w:contextualSpacing/>
        <w:jc w:val="both"/>
        <w:rPr>
          <w:rFonts w:ascii="Calibri" w:hAnsi="Calibri" w:cs="Calibri"/>
        </w:rPr>
      </w:pPr>
      <w:r w:rsidRPr="00156BF8">
        <w:rPr>
          <w:rFonts w:ascii="Calibri" w:hAnsi="Calibri" w:cs="Calibri"/>
        </w:rPr>
        <w:lastRenderedPageBreak/>
        <w:tab/>
        <w:t>Δεν πρέπει να οδηγηθούμε στη δημιουργία πάμφθηνου εργατικού δυναμικού ή αόρατων εργατών και αυτό θα είναι δυσμενές και για τους εργάτες, αλλά και για τους ίδιους τους αγρότες. Χρειάζεται δίκαιη και ανθρώπινη ρύθμιση, λοιπόν, αλλά και μηχανισμούς ελέγχου. Μηχανισμούς ελέγχου και για τη νομιμότητα, αλλά, βεβαίως, πρέπει να προστατεύονται τα δικαιώματα των εργατών, αλλά και να μη δημιουργούνται συνθήκες αθέμιτου ανταγωνισμού μεταξύ των παραγωγών.</w:t>
      </w:r>
    </w:p>
    <w:p w14:paraId="57AB78EF" w14:textId="77777777" w:rsidR="00E52775" w:rsidRPr="00156BF8" w:rsidRDefault="00E52775" w:rsidP="00156BF8">
      <w:pPr>
        <w:spacing w:line="276" w:lineRule="auto"/>
        <w:ind w:firstLine="720"/>
        <w:contextualSpacing/>
        <w:jc w:val="both"/>
        <w:rPr>
          <w:rFonts w:ascii="Calibri" w:hAnsi="Calibri" w:cs="Calibri"/>
        </w:rPr>
      </w:pPr>
      <w:r w:rsidRPr="00156BF8">
        <w:rPr>
          <w:rFonts w:ascii="Calibri" w:hAnsi="Calibri" w:cs="Calibri"/>
        </w:rPr>
        <w:t>Στο σημείο αυτό έγινε η β΄ ανάγνωση του καταλόγου των μελών της Επιτροπής.</w:t>
      </w:r>
      <w:r w:rsidR="00156BF8">
        <w:rPr>
          <w:rFonts w:ascii="Calibri" w:hAnsi="Calibri" w:cs="Calibri"/>
        </w:rPr>
        <w:t xml:space="preserve"> Παρόντες ήταν οι Βουλευτές κ.κ.</w:t>
      </w:r>
      <w:r w:rsidR="006E250A" w:rsidRPr="00156BF8">
        <w:rPr>
          <w:rFonts w:ascii="Calibri" w:hAnsi="Calibri" w:cs="Calibri"/>
        </w:rPr>
        <w:t xml:space="preserve"> </w:t>
      </w:r>
      <w:r w:rsidR="00EE2A00" w:rsidRPr="00156BF8">
        <w:rPr>
          <w:rFonts w:ascii="Calibri" w:hAnsi="Calibri" w:cs="Calibri"/>
        </w:rPr>
        <w:t>Αυγερινοπούλου Διονυσία – Θεοδώρα, Γκιουλέκας Κωνσταντίνος,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Δούνια Παναγιώτα, Κουτσούμπας Ανδρέας, Κυρανάκης Κωνσταντίνος, Βλάχος Γεώργιος, Λαμπρόπουλος Ιωάννης, Λιβανός Σπυρίδωνας Παναγιώτης (Σπήλιος), Λοβέρδος Ιωάννης – Μιχαήλ, Μάνη – Παπαδημητρίου Άννα, Μελάς Ιωάννης,</w:t>
      </w:r>
      <w:r w:rsidR="006E250A" w:rsidRPr="00156BF8">
        <w:rPr>
          <w:rFonts w:ascii="Calibri" w:hAnsi="Calibri" w:cs="Calibri"/>
        </w:rPr>
        <w:t xml:space="preserve"> Μπούγας Ιωάννης, Παππάς Ιωάννης, </w:t>
      </w:r>
      <w:r w:rsidR="00026ABD" w:rsidRPr="00156BF8">
        <w:rPr>
          <w:rFonts w:ascii="Calibri" w:hAnsi="Calibri" w:cs="Calibri"/>
        </w:rPr>
        <w:t xml:space="preserve">Πάτσης Ανδρέας, </w:t>
      </w:r>
      <w:r w:rsidR="003A0647" w:rsidRPr="00156BF8">
        <w:rPr>
          <w:rFonts w:ascii="Calibri" w:hAnsi="Calibri" w:cs="Calibri"/>
        </w:rPr>
        <w:t xml:space="preserve">Τσαβδαρίδης Λάζαρος, Τσιγκρής Άγγελος, Υψηλάντης Βασίλειος – Νικόλαος, Χαρακόπουλος Μάξιμος, Ξενογιαννακοπούλου Μαρία – Ελίζα, </w:t>
      </w:r>
      <w:r w:rsidR="00EE2A00" w:rsidRPr="00156BF8">
        <w:rPr>
          <w:rFonts w:ascii="Calibri" w:hAnsi="Calibri" w:cs="Calibri"/>
        </w:rPr>
        <w:t xml:space="preserve"> </w:t>
      </w:r>
      <w:r w:rsidR="008C7C1A" w:rsidRPr="00156BF8">
        <w:rPr>
          <w:rFonts w:ascii="Calibri" w:hAnsi="Calibri" w:cs="Calibri"/>
        </w:rPr>
        <w:t>Γκαρά Αναστασία (Νατάσα), Ζαχαριάδης Κωνσταντίνος, Καλαματιανός Διονύσιος – Χαράλαμπος, Κάτσης Μάριος, Φάμελλος Σωκράτης,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w:t>
      </w:r>
      <w:r w:rsidR="00156BF8">
        <w:rPr>
          <w:rFonts w:ascii="Calibri" w:hAnsi="Calibri" w:cs="Calibri"/>
        </w:rPr>
        <w:t>ατζίδη Μαρία, Μπακαδήμα Φωτεινή και</w:t>
      </w:r>
      <w:r w:rsidR="008C7C1A" w:rsidRPr="00156BF8">
        <w:rPr>
          <w:rFonts w:ascii="Calibri" w:hAnsi="Calibri" w:cs="Calibri"/>
        </w:rPr>
        <w:t xml:space="preserve"> Αδαμοπούλου Αγγελική.</w:t>
      </w:r>
    </w:p>
    <w:p w14:paraId="684B3FD0"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t>ΒΑΣΙΛΕΙΟΣ-ΝΙΚΟΛΑΟΣ ΥΨΗΛΑΝΤΗΣ (Προεδρεύων της Επιτροπής):</w:t>
      </w:r>
      <w:r w:rsidRPr="00156BF8">
        <w:rPr>
          <w:rFonts w:ascii="Calibri" w:hAnsi="Calibri" w:cs="Calibri"/>
        </w:rPr>
        <w:t xml:space="preserve"> Το</w:t>
      </w:r>
      <w:r w:rsidR="00787181" w:rsidRPr="00156BF8">
        <w:rPr>
          <w:rFonts w:ascii="Calibri" w:hAnsi="Calibri" w:cs="Calibri"/>
        </w:rPr>
        <w:t>ν</w:t>
      </w:r>
      <w:r w:rsidRPr="00156BF8">
        <w:rPr>
          <w:rFonts w:ascii="Calibri" w:hAnsi="Calibri" w:cs="Calibri"/>
        </w:rPr>
        <w:t xml:space="preserve"> λόγο έχει ο κ. Συντυχάκης.</w:t>
      </w:r>
    </w:p>
    <w:p w14:paraId="29DC0A59" w14:textId="77777777" w:rsidR="008C7C1A"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t xml:space="preserve">ΕΜΜΑΝΟΥΗΛ ΣΥΝΤΥΧΑΚΗΣ (Ειδικός Αγορητής του ΚΚΕ): </w:t>
      </w:r>
      <w:r w:rsidRPr="00156BF8">
        <w:rPr>
          <w:rFonts w:ascii="Calibri" w:hAnsi="Calibri" w:cs="Calibri"/>
        </w:rPr>
        <w:t>Ευχαριστώ πολύ</w:t>
      </w:r>
      <w:r w:rsidR="00787181" w:rsidRPr="00156BF8">
        <w:rPr>
          <w:rFonts w:ascii="Calibri" w:hAnsi="Calibri" w:cs="Calibri"/>
        </w:rPr>
        <w:t>, κύριε</w:t>
      </w:r>
      <w:r w:rsidRPr="00156BF8">
        <w:rPr>
          <w:rFonts w:ascii="Calibri" w:hAnsi="Calibri" w:cs="Calibri"/>
        </w:rPr>
        <w:t xml:space="preserve"> Πρόεδρε. </w:t>
      </w:r>
    </w:p>
    <w:p w14:paraId="7985AE81"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Επιτρέψτε μου να δώσω συνέχεια στη χθεσινή τοποθέτηση του ΚΚΕ που αφορούσε το Εθνικό Στρατηγικό Σχέδιο Καταπολέμησης της Διαφθοράς, τις ρυθμίσεις για την τοπική διοίκηση, τα ζητήματα μοριοδότησης της δομημένης συνέντευξης για την επιλογή προϊσταμένων, καθώς και το πλαίσιο εκπαίδευσης σπουδαστών της Εθνικής Σχολής Δημόσιας Διοίκησης και Αυτοδιοίκησης. Επιτρέψτε μου, σήμερα, να τοποθετηθώ, να δώσω συνέχεια, τοποθετούμενος στις πιο κρίσιμες διατάξεις που απομένουν του σχεδίου νόμου και με δεδομένο ότι λόγω της πληθώρας των άρθρων δεν είναι καθόλου εύκολο να σταθώ αναλυτικά σε αυτά, εννοώ χρονικά, παρά μόνο επιλεκτικά με βάση τη βαρύτητα που εμείς αξιολογούμε.</w:t>
      </w:r>
    </w:p>
    <w:p w14:paraId="1884713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Όπως χθες τοποθετηθήκαμε, το νομοσχέδιο αυτό μπορεί να εμπεριέχει διατάξεις ασύνδετες μεταξύ τους, εμείς όμως έχουμε την άποψη ότι όλες αυτές οι διατάξεις έχουν μια λογική, μια ενιαία κατεύθυνση. Το πώς, δηλαδή, θα υπηρετηθεί η στρατηγική της καπιταλιστικής ανάπτυξης για ένα επιτελικό κράτος και μια δημόσια διοίκηση, έτοιμα και ικανά να υπηρετήσουν αυτή τη στρατηγική χωρίς καθυστέρηση και χωρίς εμπόδια. Από τη διαφάνεια δηλαδή, που λέτε ότι επιδιώκετε στο κράτος, στην πράξη περνάτε στην πλήρη προσαρμογή των υπηρεσιών του στις ανάγκες της καπιταλιστικής ανάπτυξης. Στην πράξη, δηλαδή, επιδιώκετε την νομιμοποιημένη αδιαφάνεια, προκειμένου να καταστούν νόμιμες οι μελλοντικές «πράσινες μπίζνες».</w:t>
      </w:r>
    </w:p>
    <w:p w14:paraId="2BF8299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lastRenderedPageBreak/>
        <w:t>Οι διατάξεις που αφορούν τη μεταφορά της δασικής υπηρεσίας από τις αποκεντρωμένες και επιτρέψτε μου να περάσω σε αυτές τις διατάξε</w:t>
      </w:r>
      <w:r w:rsidR="008C7C1A" w:rsidRPr="00156BF8">
        <w:rPr>
          <w:rFonts w:ascii="Calibri" w:hAnsi="Calibri" w:cs="Calibri"/>
        </w:rPr>
        <w:t>ις του Υπουργείου Περιβάλλοντος οι διατάξεις</w:t>
      </w:r>
      <w:r w:rsidRPr="00156BF8">
        <w:rPr>
          <w:rFonts w:ascii="Calibri" w:hAnsi="Calibri" w:cs="Calibri"/>
        </w:rPr>
        <w:t xml:space="preserve"> πάντως αυτές που αφορούν τη μεταφορά της δασικής υπηρεσίας από τις αποκεντρωμένες διοικήσεις στο Υπουργείο Περιβάλλοντος κατά τη</w:t>
      </w:r>
      <w:r w:rsidR="008C7C1A" w:rsidRPr="00156BF8">
        <w:rPr>
          <w:rFonts w:ascii="Calibri" w:hAnsi="Calibri" w:cs="Calibri"/>
        </w:rPr>
        <w:t>ν</w:t>
      </w:r>
      <w:r w:rsidRPr="00156BF8">
        <w:rPr>
          <w:rFonts w:ascii="Calibri" w:hAnsi="Calibri" w:cs="Calibri"/>
        </w:rPr>
        <w:t xml:space="preserve"> γνώμη μας, αποτελεί μια ακόμη πράξη του δράματος που κορυφώθηκε πέρυσι με τις καταστρεπτικές πυρκαγιές που έπληξαν τη χώρα</w:t>
      </w:r>
      <w:r w:rsidR="008C7C1A" w:rsidRPr="00156BF8">
        <w:rPr>
          <w:rFonts w:ascii="Calibri" w:hAnsi="Calibri" w:cs="Calibri"/>
        </w:rPr>
        <w:t>. Α</w:t>
      </w:r>
      <w:r w:rsidRPr="00156BF8">
        <w:rPr>
          <w:rFonts w:ascii="Calibri" w:hAnsi="Calibri" w:cs="Calibri"/>
        </w:rPr>
        <w:t>υτά όλα ήρθαν ως αποτέλεσμα της διαχρονικά ασκούμενης κυβερνητικής πολιτικής από όλες τις κυβερνήσεις και της ΝΔ και του ΣΥΡΙΖΑ και του ΠΑΣΟΚ, ΚΙΝΑΛ σήμερα.</w:t>
      </w:r>
    </w:p>
    <w:p w14:paraId="6A6155AF"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Κύριο χαρακτηριστικό της η εγκατάλειψη των δασών κι αυτό γιατί η ολοκληρωμένη διαχείριση και προστασία τους δεν είναι κερδοφόρα για τους μονοπωλιακούς ομίλους. Έτσι, λοιπόν, ο πρωθυπουργός βρήκε ευκαιρία για να δικαιολογήσει τα περσινά δεινά που ζήσαμε, κι ενώ οι φλόγες έκαιγαν ακόμη, να εξαγγείλει τη μεταφορά των δασικών υπηρεσιών στο Υπουργείο Περιβάλλοντος . Αφορμή, λοιπόν, τα αποκαΐδια, για να υλοποιήσει την κοινή στρατηγική όλων των κυβερνήσεων, διαχρονικά, την ιδιωτικοποίηση του δάσους και την ικανοποίηση των επιχειρηματικών συμφερόντων που έχουν ήδη πάρει θέση για την πολύμορφη εκμετάλλευση των δασών της χώρας μας. Δεν έπιασε ο πόνος ξαφνικά την κυβέρνηση για την εύρυθμη λειτουργία των δασικών υπηρεσιών. Η εξαγγελθείσα αυτή μεταφορά δεν είναι τίποτε άλλο παρά μόνο ένας κρίκος στα σχέδια της κυβέρνησης για την αύξηση της κερδοφορίας των μεγάλων ομίλων που καραδοκούν, πραγματικά, σαν τις ύαινες να εισβάλουν ολοκληρωτικά στα δάση και η ακόμα μεγαλύτερη αποχώρηση του κράτους από τη διαχείριση των δασών.</w:t>
      </w:r>
    </w:p>
    <w:p w14:paraId="3830B3C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Επίσης και η απευθείας εκχώρηση των δασών στους ονομαζόμενους «αναδόχους νονούς» του δάσους που σαν τους νονούς της νύχτας βρήκαν ευκαιρία να κερδοσκοπήσουν.</w:t>
      </w:r>
    </w:p>
    <w:p w14:paraId="3F6CFD6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Αν πράγματι σας ένοιαζε, κύριοι της Κυβέρνησης, η Δασική Υπηρεσία και το προσωπικό της, δεν θα αλλάζατε απλώς την ταμπέλα. Θα εξασφαλίζατε όλες τις προϋποθέσεις λειτουργίας με πρόσληψη του αναγκαίου μόνιμου προσωπικού που, σύμφωνα με τους ίδιους τους εργαζόμενους, ανέρχονται σε 2.500 όλων των ειδικοτήτων και τουλάχιστον 10.000 εργατοτεχνικό προσωπικό, για να μπορεί η Δασική Υπηρεσία να μελετά και να εκτελεί τα απαραίτητα </w:t>
      </w:r>
      <w:proofErr w:type="spellStart"/>
      <w:r w:rsidRPr="00156BF8">
        <w:rPr>
          <w:rFonts w:ascii="Calibri" w:hAnsi="Calibri" w:cs="Calibri"/>
        </w:rPr>
        <w:t>δασοτεχνικά</w:t>
      </w:r>
      <w:proofErr w:type="spellEnd"/>
      <w:r w:rsidRPr="00156BF8">
        <w:rPr>
          <w:rFonts w:ascii="Calibri" w:hAnsi="Calibri" w:cs="Calibri"/>
        </w:rPr>
        <w:t xml:space="preserve"> έργα και έρευνες και να ανταποκρίνεται στις ανάγκες διαχείρισης και προστασίας των δασών, συμπεριλαμβανομένης και της αντιμετώπισης των δασικών πυρκαγιών στο πλαίσιο της διαχείρισης του.</w:t>
      </w:r>
    </w:p>
    <w:p w14:paraId="53434AA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Η μεταφορά μιας τόσο κρίσιμης υπηρεσίας δεν γίνεται μόνο με λόγια. Βασική προϋπόθεση είναι η μόνιμη χρηματοδότηση από τις δημόσιες επενδύσεις και τουλάχιστον 2% από τον Τακτικό Προϋπολογισμό. Εσείς συνεχίζετε να δίνετε το 0,035%. Καμία χρηματοδότηση, καμία πρόσληψη και, κυρίως, καμία αλλαγή στη δασική σας πολιτική. Σκοπός σας είναι η παραπέρα απαξίωση της ήδη </w:t>
      </w:r>
      <w:proofErr w:type="spellStart"/>
      <w:r w:rsidRPr="00156BF8">
        <w:rPr>
          <w:rFonts w:ascii="Calibri" w:hAnsi="Calibri" w:cs="Calibri"/>
        </w:rPr>
        <w:t>απαξιωμένης</w:t>
      </w:r>
      <w:proofErr w:type="spellEnd"/>
      <w:r w:rsidRPr="00156BF8">
        <w:rPr>
          <w:rFonts w:ascii="Calibri" w:hAnsi="Calibri" w:cs="Calibri"/>
        </w:rPr>
        <w:t xml:space="preserve"> από προσωπικό, μέσα και χρηματοδότηση Δασικής Υπηρεσίας, προκειμένου να δικαιολογήσετε την ολοκληρωτική παράδοση των δασών στους επιχειρηματίες. </w:t>
      </w:r>
    </w:p>
    <w:p w14:paraId="57933BB6"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Ακολουθείτε, δηλαδή, ακριβώς την ίδια πολιτική που ακολουθείτε και με την υγεία και με την παιδεία και την κοινωνική ασφάλιση και τον πολιτισμό και ούτω καθεξής. </w:t>
      </w:r>
    </w:p>
    <w:p w14:paraId="46668F8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Μάλιστα, η μεταφορά της Δασικής Υπηρεσίας από τις αποκεντρωμένες διοικήσεις του Υπουργείου Περιβάλλοντος θα εξυπηρετήσει τον καλύτερο κυβερνητικό έλεγχο της λειτουργίας της στο πλαίσιο της αποτελεσματικότερης λειτουργίας του κράτους για την ταχύτερη εξυπηρέτηση σχεδίων των ομίλων, των μεγαλοεργολάβων, των μεγάλων </w:t>
      </w:r>
      <w:r w:rsidRPr="00156BF8">
        <w:rPr>
          <w:rFonts w:ascii="Calibri" w:hAnsi="Calibri" w:cs="Calibri"/>
        </w:rPr>
        <w:lastRenderedPageBreak/>
        <w:t>κατασκευαστών, των μεγάλων ξενοδόχων και, εν πάση περιπτώσει, των επιχειρηματικών ομίλων συνολικότερα.</w:t>
      </w:r>
    </w:p>
    <w:p w14:paraId="679E1DA4"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Αυτό δρομολογείται με το σχέδιο επιτάχυνσης της πράσινης καπιταλιστικής ανάπτυξης στη Βόρεια Εύβοια, μετά την καταστροφή από τις δασικές πυρκαγιές του καλοκαιριού και τις πλημμύρες που ακολούθησαν. Τα «κοράκια» έχουν πάρει ήδη θέση και καθορίζουν το περιεχόμενο και τον προσανατολισμό των μελετών, των έργων και το μοντέλο της αστικής πολιτικής που τους ενδιαφέρει, στο πλαίσιο της στρατηγικής της Ευρωπαϊκής Ένωσης. Όμως, για τους εργαζόμενους, για το λαό αυτής της πολύπαθης Βόρειας Εύβοιας, της Ηλείας, της Αττικής, δεν υπάρχει καμία ουσιαστική βοήθεια, με κριτήριο την πλήρη αποκατάσταση των ζημιών και την εξασφάλιση της δουλειάς που έχασαν και της παραμονής στον τόπο τους. Κανένα ουσιαστικό έργο για να τους προστατεύσει δεν έγινε, παρά μόνο τα έργα ανάσχεσης που είναι γνωστό ότι είναι μόνο για την άμεση και όχι την ολοκληρωμένη αντιμετώπιση. </w:t>
      </w:r>
    </w:p>
    <w:p w14:paraId="37E3FB5D"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Τα παρατημένα </w:t>
      </w:r>
      <w:proofErr w:type="spellStart"/>
      <w:r w:rsidRPr="00156BF8">
        <w:rPr>
          <w:rFonts w:ascii="Calibri" w:hAnsi="Calibri" w:cs="Calibri"/>
        </w:rPr>
        <w:t>υποστελεχωμένα</w:t>
      </w:r>
      <w:proofErr w:type="spellEnd"/>
      <w:r w:rsidRPr="00156BF8">
        <w:rPr>
          <w:rFonts w:ascii="Calibri" w:hAnsi="Calibri" w:cs="Calibri"/>
        </w:rPr>
        <w:t xml:space="preserve"> Δασαρχεία της Περιφέρειας, ερημωμένα από επιστημονικό προσωπικό, από προσωπικό δασοπροστασίας και διοικητικό.  </w:t>
      </w:r>
    </w:p>
    <w:p w14:paraId="402EF00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Διότι, με το παρόν σχέδιο νόμου, δεν λύνεται κανένα από τα προβλήματα που ταλανίζουν δεκαετίες τώρα τις Δασικές Υπηρεσίες. Αντίθετα, δημιουργούνται νέα, αφού ακόμα και αυτή την τυπική διαδικασία μεταφοράς κατάφερε η Κυβέρνηση να την καθυστερήσει 9 μήνες πλέον, δημιουργώντας πλήθος διαδικαστικών και γραφειοκρατικών προβλημάτων, τόσο στους δασικούς υπαλλήλους όσο και στη λειτουργία των ίδιων των Υπηρεσιών. </w:t>
      </w:r>
    </w:p>
    <w:p w14:paraId="63BA52A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Κατά τη γνώμη μας,  για να μπορεί η Δασική Υπηρεσία της χώρας μας να ανταποκριθεί στην ανάγκη ολοκληρωμένης διαχείρισης και προστασίας δασών, χρειάζονται όλες οι προαναφερόμενες προϋποθέσεις, που είναι αντίθετες όμως με την κυβερνητική δασική πολιτική, την πολιτική γης που ακολουθεί η Κυβέρνηση και που στοχεύει μόνο στη ληστρική εκμετάλλευση του δάσους και του φυσικού περιβάλλοντος. </w:t>
      </w:r>
    </w:p>
    <w:p w14:paraId="7E02511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Προφανώς, χρειάζεται μια άλλη δασική πολιτική, με κριτήριο -λέμε εμείς- τις λαϊκές ανάγκες, την ολοκληρωμένη προστασία και διαχείριση των δασών, που για να υλοποιηθεί χρειάζονται άλλες πολιτικές και άλλες κοινωνικές προϋποθέσεις που μόνο μια άλλη εξουσία -εμείς λέμε εργατική εξουσία- μπορεί να εξασφαλίσει.</w:t>
      </w:r>
    </w:p>
    <w:p w14:paraId="39ED0F6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Ορισμένες επιπλέον διατάξεις του Υπουργείου Περιβάλλοντος που αφορούν πολεοδομικές ρυθμίσεις, όρους δόμησης και έργα υποδομής Οργανισμών Κοινής Ωφέλειας, που αφορούν στην έκδοση οικοδομικών αδειών, ζητήματα των αυθαιρέτων κλπ., προφανώς είναι στην ίδια γραμμή και έρχονται να υπηρετήσουν τις πολιτικές ενίσχυσης και ιδιωτικών επενδύσεων, της πράσινης ανάπτυξης και των επενδύσεων γύρω από την ενέργεια και τις σχετικές εγκαταστάσεις τους, τη γρήγορη αντιμετώπιση του θεσμικού καθεστώτος εγκατάστασης και υποδομών.</w:t>
      </w:r>
    </w:p>
    <w:p w14:paraId="697F67FF"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Εμπεριέχει επίσης, στόχους εισπρακτικούς και εκσυγχρονισμού του δομημένου περιβάλλοντος, για τις ανάγκες της λειτουργίας του κράτους, με εκσυγχρονισμό του αστικού κράτους, αλλά πάντα σε βάρος των πολιτών εργαζομένων. </w:t>
      </w:r>
    </w:p>
    <w:p w14:paraId="57C5949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Θα σταθώ λίγο στο άρθρο 80, για τους δασωθέντες αγρούς. Αυτή η διάταξη μπορεί, όντως, να λύνει κάποια ζητήματα αλλά δεν αναιρεί την εμπορευματοποίηση της γης. Στην παράγραφο 4, αναφέρει ότι ο ειδικότερος χαρακτηρισμός της έκτασης ως δάσους ή δασικής διενεργείται εφόσον δεν έχει καταρτιστεί δασολόγιο αλλά υπάρχει αναρτημένος δασικός </w:t>
      </w:r>
      <w:r w:rsidRPr="00156BF8">
        <w:rPr>
          <w:rFonts w:ascii="Calibri" w:hAnsi="Calibri" w:cs="Calibri"/>
        </w:rPr>
        <w:lastRenderedPageBreak/>
        <w:t>χάρτης από την επιτροπή δασολογίου περιφερειακής ενότητας, ακόμη και αν η συγκεκριμένη έκταση έχει κηρυχθεί αναδασωτέα.</w:t>
      </w:r>
      <w:r w:rsidRPr="00156BF8">
        <w:rPr>
          <w:rFonts w:ascii="Calibri" w:hAnsi="Calibri" w:cs="Calibri"/>
        </w:rPr>
        <w:tab/>
      </w:r>
    </w:p>
    <w:p w14:paraId="51E1BDA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Αυτή η παραπομπή στην επιτροπή δασολογίας της περιφερειακής ενότητας, κατά την άποψή μας, οδηγεί αντικειμενικά σε νέα ομηρία των </w:t>
      </w:r>
      <w:proofErr w:type="spellStart"/>
      <w:r w:rsidRPr="00156BF8">
        <w:rPr>
          <w:rFonts w:ascii="Calibri" w:hAnsi="Calibri" w:cs="Calibri"/>
        </w:rPr>
        <w:t>μικροιδιοκτητών</w:t>
      </w:r>
      <w:proofErr w:type="spellEnd"/>
      <w:r w:rsidRPr="00156BF8">
        <w:rPr>
          <w:rFonts w:ascii="Calibri" w:hAnsi="Calibri" w:cs="Calibri"/>
        </w:rPr>
        <w:t>.</w:t>
      </w:r>
    </w:p>
    <w:p w14:paraId="5C36230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 Παρεμπιπτόντως, με αφορμή αυτή τη διάταξη των δασωθέντων αγρών, να πούμε ότι λήγει στις 16 αυτού του μήνα η προθεσμία των δασικών χαρτών. Για χίλιους δυο λόγους, κυρίως λόγω πανδημίας, πολλοί δεν πρόλαβαν τις εξετάσεις. Βέβαια, η Κυβέρνηση επικαλείται διάφορα, τις δεσμεύσεις της απέναντι στην Ευρωπαϊκή Ένωση και το γεγονός ότι πιέζουν έγκαιρα να λήξει αυτή η υπόθεση. </w:t>
      </w:r>
    </w:p>
    <w:p w14:paraId="23EAE8E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Η πραγματικότητα, όμως, λέει ότι πρέπει να υπάρξει παράταση και η παράταση αυτή να πάει μέχρι τέλος του 2022, προκειμένου να εξυπηρετηθούν όλοι και το ίδιο ισχύει για τους δασωμένους αγρούς. Εδώ, επίσης, η Κυβέρνηση πρέπει να το δει με διαφορετικό μάτι και να δώσει τον απαραίτητο χρόνο.</w:t>
      </w:r>
    </w:p>
    <w:p w14:paraId="05F607E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Σε σχέση με τις διατάξεις του Υπουργείου Εθνικής Άμυνας, κλείνει τρία χρόνια περίπου η Κυβέρνηση και δυστυχώς οι στρατιωτικοί, απέναντι στην πληθώρα των προβλημάτων που αντιμετωπίζουν, εκ μέρους του Υπουργείου Εθνικής Άμυνας, το μόνο που έχουν κάνει μέχρι σήμερα, από την πλευρά της Κυβέρνησης, είναι να έχουν εισπράξει ευχές, υποσχέσεις και καλλιέργεια ελπίδων. Πέρασαν τρία χρόνια και ούτε ένα από τα κρίσιμα και μείζονα θέματα του προσωπικού δεν έχει ακόμα ρυθμιστεί. </w:t>
      </w:r>
    </w:p>
    <w:p w14:paraId="4A9A6A9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Σήμερα, σε ένα άσχετο με τις ένοπλες δυνάμεις νομοσχέδιο, κατατίθενται κάποιες φωτογραφικές διατάξεις που αφορούν στελέχη τους. Αυτή είναι μια θέση που την υιοθετεί η πλειοψηφία των εν ενεργεία στρατιωτικών, όπως αυτή επιπλέον εκφράζεται και από τα συνδικαλιστικά τους όργανα. </w:t>
      </w:r>
    </w:p>
    <w:p w14:paraId="20F8AAE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Φαίνεται ότι στις εκτιμήσεις του Υπουργείου Άμυνας επείγει η ρύθμιση της αύξησης του ορίου ηλικίας των ανώτατων αξιωματικών, ενώ αγνοεί την αναγκαιότητα αντίστοιχης ρύθμισης αύξησης του ηλικιακού ορίου των επαγγελματιών οπλιτών, που σύντομα θα αποστρατευτούν κατά εκατοντάδες. </w:t>
      </w:r>
    </w:p>
    <w:p w14:paraId="7EC13DA6"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Επιλέγετε ως επείγουσα τη θεσμοθέτηση ενός ακόμη ανώτατου βαθμού στα κοινά σώματα, των στρατιωτικών δικαστικών γραμματέων και των στρατιωτικών ιερέων, ενώ απαξιώνετε τη μισθολογική αποκατάσταση των ανθυπολοχαγών και αντίστοιχους εξ εθελοντών μακράς θητείας, που ακόμα και σήμερα πληρώνονται ως ανθυπασπιστές. </w:t>
      </w:r>
    </w:p>
    <w:p w14:paraId="5667126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Ταυτόχρονα, αρνείστε να κάνετε πράξεις υποσχέσεις, όπως διόρθωση αδικιών που δημιουργήθηκαν για τους αποφοίτους των ανώτερων στρατιωτικών σχολών υπαξιωματικών τάξεως 91 – 92, υλοποίηση αμοιβής νυχτερινής απασχόλησης, αν και υπάρχει νόμος που το ορίζει, καταβολή του επιδόματος στους μετεωρολόγους της Εθνικής Μετεωρολογικής Υπηρεσίας, όπως ο νόμος ορίζει, με δεδομένο ότι ήδη τα χρήματα καταβάλλονται από το </w:t>
      </w:r>
      <w:r w:rsidRPr="00156BF8">
        <w:rPr>
          <w:rFonts w:ascii="Calibri" w:hAnsi="Calibri" w:cs="Calibri"/>
          <w:lang w:val="en-US"/>
        </w:rPr>
        <w:t>Euro</w:t>
      </w:r>
      <w:r w:rsidRPr="00156BF8">
        <w:rPr>
          <w:rFonts w:ascii="Calibri" w:hAnsi="Calibri" w:cs="Calibri"/>
        </w:rPr>
        <w:t xml:space="preserve"> </w:t>
      </w:r>
      <w:r w:rsidRPr="00156BF8">
        <w:rPr>
          <w:rFonts w:ascii="Calibri" w:hAnsi="Calibri" w:cs="Calibri"/>
          <w:lang w:val="en-US"/>
        </w:rPr>
        <w:t>Control</w:t>
      </w:r>
      <w:r w:rsidRPr="00156BF8">
        <w:rPr>
          <w:rFonts w:ascii="Calibri" w:hAnsi="Calibri" w:cs="Calibri"/>
        </w:rPr>
        <w:t xml:space="preserve">, καθώς και αναβάθμιση των απολαβών των μαθητών των παραγωγικών σχολών των ενόπλων δυνάμεων, ώστε να προσεγγίσουν τις απολαβές των μαθητών των παραγωγικών σχολών των σωμάτων ασφαλείας, κάτι που είχε υποσχεθεί η Κυβέρνηση. </w:t>
      </w:r>
    </w:p>
    <w:p w14:paraId="32E202F6"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Ορισμένες άλλες διατάξεις: Σχετικά με τη μεταρρύθμιση καθεστώτος επιδόματος επικίνδυνης και ανθυγιεινής εργασίας. Σε σχέση με τη μεταρρύθμιση αυτή, βάσει του ν.4354/2015, κατά την άποψή μας, κινείται αυτή η διάταξη στην κατεύθυνση της περικοπής του εν λόγω επιδόματος από μια σειρά κατηγορίες εργαζομένων. Αναφέρει η διάταξη ότι μέχρι η Επιτροπή που έχει συσταθεί με βάση τον ν. 4354/2015 να εκδώσει τη σχετική απόφασή της εξακολουθεί να καταβάλλεται στους ίδιους δικαιούχους το ίδιο ύψος και με </w:t>
      </w:r>
      <w:r w:rsidRPr="00156BF8">
        <w:rPr>
          <w:rFonts w:ascii="Calibri" w:hAnsi="Calibri" w:cs="Calibri"/>
          <w:color w:val="212529"/>
        </w:rPr>
        <w:lastRenderedPageBreak/>
        <w:t xml:space="preserve">τους ίδιους όρους και προϋποθέσεις που ίσχυαν πριν την έναρξη αυτού του νόμου. Το ερώτημα που προκύπτει είναι ποια απόφαση θα εκδώσει αυτή η Επιτροπή; Προφανώς αυτούς που «κόβει» από επίδομα επικίνδυνης και ανθυγιεινής εργασίας, και φυσικά, κάποιους άλλους που θα τους εντάξει. Προφανώς το «μαγείρεμα» κρατάει όμως πολύ αν λάβουμε υπόψη ότι η Επιτροπή θα έπρεπε να είχε βγάλει απόφαση εδώ και δύο μήνες, κάτι που δεν έγινε. </w:t>
      </w:r>
    </w:p>
    <w:p w14:paraId="23986E23"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Εν</w:t>
      </w:r>
      <w:r w:rsidR="008C7C1A" w:rsidRPr="00156BF8">
        <w:rPr>
          <w:rFonts w:ascii="Calibri" w:hAnsi="Calibri" w:cs="Calibri"/>
          <w:color w:val="212529"/>
        </w:rPr>
        <w:t xml:space="preserve"> </w:t>
      </w:r>
      <w:r w:rsidRPr="00156BF8">
        <w:rPr>
          <w:rFonts w:ascii="Calibri" w:hAnsi="Calibri" w:cs="Calibri"/>
          <w:color w:val="212529"/>
        </w:rPr>
        <w:t>τω</w:t>
      </w:r>
      <w:r w:rsidR="008C7C1A" w:rsidRPr="00156BF8">
        <w:rPr>
          <w:rFonts w:ascii="Calibri" w:hAnsi="Calibri" w:cs="Calibri"/>
          <w:color w:val="212529"/>
        </w:rPr>
        <w:t xml:space="preserve"> </w:t>
      </w:r>
      <w:r w:rsidRPr="00156BF8">
        <w:rPr>
          <w:rFonts w:ascii="Calibri" w:hAnsi="Calibri" w:cs="Calibri"/>
          <w:color w:val="212529"/>
        </w:rPr>
        <w:t>μεταξ</w:t>
      </w:r>
      <w:r w:rsidR="008C7C1A" w:rsidRPr="00156BF8">
        <w:rPr>
          <w:rFonts w:ascii="Calibri" w:hAnsi="Calibri" w:cs="Calibri"/>
          <w:color w:val="212529"/>
        </w:rPr>
        <w:t>ύ καταργεί η Κ</w:t>
      </w:r>
      <w:r w:rsidRPr="00156BF8">
        <w:rPr>
          <w:rFonts w:ascii="Calibri" w:hAnsi="Calibri" w:cs="Calibri"/>
          <w:color w:val="212529"/>
        </w:rPr>
        <w:t xml:space="preserve">υβέρνηση την παρ. 12 του άρθρου 18 του ν. 4354/2015. Και αν καλά διάβασα σε αυτό το νόμο, στην πράξη σταματάει να καταβάλλεται το επίδομα επικίνδυνης και ανθυγιεινής εργασίας στο ίδιο ύψος στους δικαιούχους που έχει ορισθεί με τις υπουργικές αποφάσεις. Δηλαδή, έρχεται σε αντίθεση με αυτό που επικαλείται η ίδια η διάταξη. Ενώ, επιπλέον η κυβέρνηση θα αξιοποιήσει και τον κοινωνικό εταιρισμό για από κοινού προτάσεις κοινωνικών εταίρων για τις περικοπές στα επιδόματα επικίνδυνης και ανθυγιεινής εργασίας κάνοντας συνενόχους τους εργαζόμενους. </w:t>
      </w:r>
    </w:p>
    <w:p w14:paraId="29C5F53B" w14:textId="77777777" w:rsidR="008C7C1A"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Τώρα σε σχέση με την Εθνική Σύνταξη Ομογενών. Ξέρετε; Για το Κ.Κ.Ε. δεν πρέπει να υπάρχει καμία απολύτως διάκριση και πρέπει να υπάρξουν ενιαίες ασφαλιστικές ρυθμίσεις για όλους χωρίς αποκλεισμούς. Όλοι αυτοί οι άνθρωποι </w:t>
      </w:r>
      <w:proofErr w:type="spellStart"/>
      <w:r w:rsidRPr="00156BF8">
        <w:rPr>
          <w:rFonts w:ascii="Calibri" w:hAnsi="Calibri" w:cs="Calibri"/>
          <w:color w:val="212529"/>
        </w:rPr>
        <w:t>παλιννοστούντες</w:t>
      </w:r>
      <w:proofErr w:type="spellEnd"/>
      <w:r w:rsidRPr="00156BF8">
        <w:rPr>
          <w:rFonts w:ascii="Calibri" w:hAnsi="Calibri" w:cs="Calibri"/>
          <w:color w:val="212529"/>
        </w:rPr>
        <w:t xml:space="preserve"> ομογενείς από την τέως Σοβιετική Ένωση με ελληνική ιθαγένεια που ζουν στην Ελλάδα, έχουν οικογένειες, δίνουν εισφορές, πληρώνουν φόρους, χαράτσια, ζουν «στο πετσί» τους την ακρίβεια, τη φτώχεια, δουλεύουν κι ένα σωρό άλλα πράγματα. Δεν πρέπει να υπάρχει καμία μορφή άνισης μεταχείρισης.</w:t>
      </w:r>
    </w:p>
    <w:p w14:paraId="2A5D9AF9"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Θεωρούμε σωστές και ρεαλιστικές τις προτάσεις που έχει καταθέσει το Παγκόσμιο Συμβούλιο Ποντιακού Ελληνισμού. Τα 32 χρόνια που προβλέπει το νομοσχέδιο θα μπορούσαν να γίνουν 20 για να εξυπηρετηθεί η συντριπτική πλειοψηφία των </w:t>
      </w:r>
      <w:proofErr w:type="spellStart"/>
      <w:r w:rsidRPr="00156BF8">
        <w:rPr>
          <w:rFonts w:ascii="Calibri" w:hAnsi="Calibri" w:cs="Calibri"/>
          <w:color w:val="212529"/>
        </w:rPr>
        <w:t>παλιννοστούντων</w:t>
      </w:r>
      <w:proofErr w:type="spellEnd"/>
      <w:r w:rsidRPr="00156BF8">
        <w:rPr>
          <w:rFonts w:ascii="Calibri" w:hAnsi="Calibri" w:cs="Calibri"/>
          <w:color w:val="212529"/>
        </w:rPr>
        <w:t xml:space="preserve"> συνταξιούχων. Άλλωστε, αυτή η πρόταση για τα 20 χρόνια είναι πιο κοντά στις γενικές ασφαλιστικές ρυθμίσεις απ’ ότι με το νόμο </w:t>
      </w:r>
      <w:proofErr w:type="spellStart"/>
      <w:r w:rsidRPr="00156BF8">
        <w:rPr>
          <w:rFonts w:ascii="Calibri" w:hAnsi="Calibri" w:cs="Calibri"/>
          <w:color w:val="212529"/>
        </w:rPr>
        <w:t>Κατρούγκαλου</w:t>
      </w:r>
      <w:proofErr w:type="spellEnd"/>
      <w:r w:rsidRPr="00156BF8">
        <w:rPr>
          <w:rFonts w:ascii="Calibri" w:hAnsi="Calibri" w:cs="Calibri"/>
          <w:color w:val="212529"/>
        </w:rPr>
        <w:t>, τον οποίο εμείς το είχαμε καταψηφίσει και έχουμε δώσει και μάχες ενάντια σε αυτό το νόμο «λαιμητόμο».</w:t>
      </w:r>
    </w:p>
    <w:p w14:paraId="640F0152" w14:textId="77777777" w:rsidR="009B6CB3" w:rsidRPr="00156BF8" w:rsidRDefault="008C7C1A"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Σ</w:t>
      </w:r>
      <w:r w:rsidR="009B6CB3" w:rsidRPr="00156BF8">
        <w:rPr>
          <w:rFonts w:ascii="Calibri" w:hAnsi="Calibri" w:cs="Calibri"/>
          <w:color w:val="212529"/>
        </w:rPr>
        <w:t xml:space="preserve">ε ό, τι αφορά τους ανασφάλιστους υπερήλικες που διαμένουν στην Ελλάδα, επίσης, θεωρούμε ότι πρέπει να λαμβάνουν πλήρες επίδομα χωρίς την προϋπόθεση διαμονής στην Ελλάδα τα 35 χρόνια και χωρίς τον απαράδεκτο εξαναγκασμό για αποποίηση της υπηκοότητας τους από την χώρα προέλευσης την οποία έζησαν και εργάστηκαν για πάρα πολλές δεκαετίες. </w:t>
      </w:r>
    </w:p>
    <w:p w14:paraId="2EB28FD7"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Σε σχέση με άλλες διατάξεις του Υπουργείου Εργασίας όπως αυτό για τις στέγες ημιαυτόνομης διαβίωσης. Η προϋπόθεση της αδειοδότησης για τη λειτουργία αυτών των μονάδων, οι προϋποθέσεις της λειτουργίας τους που θα καθοριστούν με υπουργικές αποφάσεις, η επιβολή ποινών όταν παραβιάζονται οι όροι λειτουργίας επιδιώκουν, κατά τη γνώμη μας, να αντιμετωπίσουν ακραίες περιπτώσεις. Όμως αυτές οι ρυθμίσεις εντάσσονται σε μια διαδικασία όπου το κράτος αποποιείται την ευθύνη χρηματοδότησης, της ανάπτυξης της στελέχωσης των αναγκαίων αυτών δομών, την ανάθεση τους σε ιδιώτες δήμους και δημοτικές επιχειρήσεις και σχετικά Νομικά Πρόσωπα Δημοσίου Δικαίου και στην εξάρτηση αυτών των προγραμμάτων από τα ληξιπρόθεσμα ευρωπαϊκά κονδύλια. </w:t>
      </w:r>
    </w:p>
    <w:p w14:paraId="1344F7E9"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Με το άρθρο 52, του ν.4837/2021 θεσπίστηκε πρόγραμμα ημιαυτόνομης διαβίωσης σε διαμερίσματα ατόμων 15 ετών και άνω. Το Κ.Κ.Ε. τότε είχε ασκήσει κριτική όταν είχε έρθει αυτή η διάταξη που προέβλεπε ότι παιδιά 15 ετών και άνω στην λογική της </w:t>
      </w:r>
      <w:proofErr w:type="spellStart"/>
      <w:r w:rsidRPr="00156BF8">
        <w:rPr>
          <w:rFonts w:ascii="Calibri" w:hAnsi="Calibri" w:cs="Calibri"/>
          <w:color w:val="212529"/>
        </w:rPr>
        <w:t>αποϊδρυματοποίησης</w:t>
      </w:r>
      <w:proofErr w:type="spellEnd"/>
      <w:r w:rsidRPr="00156BF8">
        <w:rPr>
          <w:rFonts w:ascii="Calibri" w:hAnsi="Calibri" w:cs="Calibri"/>
          <w:color w:val="212529"/>
        </w:rPr>
        <w:t xml:space="preserve"> αντί το κράτος να τους εξασφαλίζει τις απαραίτητες δομές και τη στήριξη που χρειάζονται για να μπορέσουν να ολοκληρώσουν την εκπαίδευσή τους, </w:t>
      </w:r>
      <w:r w:rsidRPr="00156BF8">
        <w:rPr>
          <w:rFonts w:ascii="Calibri" w:hAnsi="Calibri" w:cs="Calibri"/>
          <w:color w:val="212529"/>
        </w:rPr>
        <w:lastRenderedPageBreak/>
        <w:t xml:space="preserve">πετιούνται στην κυριολεξία σε διαμερίσματα και μπαίνουν σε προγράμματα επαγγελματικής αποκατάστασης και επιδότησης </w:t>
      </w:r>
      <w:proofErr w:type="spellStart"/>
      <w:r w:rsidRPr="00156BF8">
        <w:rPr>
          <w:rFonts w:ascii="Calibri" w:hAnsi="Calibri" w:cs="Calibri"/>
          <w:color w:val="212529"/>
        </w:rPr>
        <w:t>οικοσυσκευής</w:t>
      </w:r>
      <w:proofErr w:type="spellEnd"/>
      <w:r w:rsidRPr="00156BF8">
        <w:rPr>
          <w:rFonts w:ascii="Calibri" w:hAnsi="Calibri" w:cs="Calibri"/>
          <w:color w:val="212529"/>
        </w:rPr>
        <w:t xml:space="preserve"> -λες και αυτό ήταν το όλο ζήτημα- για να διαχειριστούν μόνα τους την ορφάνια τους. </w:t>
      </w:r>
    </w:p>
    <w:p w14:paraId="47067F64"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rPr>
        <w:t>Εμείς θεωρούμε</w:t>
      </w:r>
      <w:r w:rsidRPr="00156BF8">
        <w:rPr>
          <w:rFonts w:ascii="Calibri" w:hAnsi="Calibri" w:cs="Calibri"/>
          <w:color w:val="212529"/>
        </w:rPr>
        <w:t xml:space="preserve"> απαραίτητη την ύπαρξη ενός δημόσιου δικτύου ξενώνων, οικοτροφείων και διαμερισμάτων αυτόνομης και ημιαυτόνομης διαβίωσης, κλειστής ή ανοιχτής περίθαλψης εκεί που χρειάζεται και ανάλογα με τους φιλοξενούμενους. Το δίκτυο αυτό πρέπει να παρέχει </w:t>
      </w:r>
      <w:proofErr w:type="spellStart"/>
      <w:r w:rsidRPr="00156BF8">
        <w:rPr>
          <w:rFonts w:ascii="Calibri" w:hAnsi="Calibri" w:cs="Calibri"/>
          <w:color w:val="212529"/>
        </w:rPr>
        <w:t>ιατροκοκοινωνική</w:t>
      </w:r>
      <w:proofErr w:type="spellEnd"/>
      <w:r w:rsidRPr="00156BF8">
        <w:rPr>
          <w:rFonts w:ascii="Calibri" w:hAnsi="Calibri" w:cs="Calibri"/>
          <w:color w:val="212529"/>
        </w:rPr>
        <w:t xml:space="preserve"> φροντίδα με επιστημονική στήριξη, καθοδήγηση και προσανατολισμό στην επανένταξη, στην παραγωγή και την κοινωνία για όσους είναι αντικειμενικά δυνατό. Παράλληλα, χρειάζεται ένα δίκτυο δημόσιων προστατευόμενων εργαστηρίων για άτομα με νοητική στέρηση, αυτισμό και πολλαπλές αναπηρίες, που θα λειτουργούν με επιστημονικά κριτήρια, με κοινωνικό έλεγχο και θα προστατεύεται η παραγωγή τους. </w:t>
      </w:r>
    </w:p>
    <w:p w14:paraId="5F51F73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Τέλος θα ήθελα να αναφερθώ για την άσκηση ειδικευομένων νοσηλευτών στην ειδικότητα της νοσηλευτικής δημόσιας υγείας, κοινοτικής νοσηλευτικής σε σχολικές μονάδες. Ρυθμίζει το μέρος της πρακτικής άσκησης στο πλαίσιο της ειδικότητας νοσηλευτών. Εμείς ως Κ.Κ.Ε είχαμε σταθεί αρνητικά σε αυτό, γιατί η ανάγκη της ουσιαστικής και σύγχρονης εκπαίδευσης είναι υπαρκτή και ως κόμμα την υποστηρίζουμε. Αυτή η εκπαίδευση πρέπει να αποτελεί στοιχείο της βασικής προπτυχιακής εκπαίδευσης, με τον εκσυγχρονισμό και την αναβάθμιση των μαθημάτων και της ύλης και με την καθιέρωση εντός του πτυχίου των κατευθύνσεων που είναι αναγκαίες και επιλέγουν οι φοιτητές. Φυσικά και κατά τη διάρκεια του εργασιακού βίου θα πρέπει να προβλέπεται η καθολική επιμόρφωση των νοσηλευτών με ευθύνη του Κράτους. </w:t>
      </w:r>
    </w:p>
    <w:p w14:paraId="6685FBA7"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Όμως, αυτή η ρύθμιση, κατά την άποψή μας, είναι ένα ακόμα βήμα που ενισχύει την υποβάθμιση της βασικής εκπαίδευσης υπέρ της καθιέρωσης αποσπασματικών και περιορισμένων δεξιοτήτων μετά το πτυχίο. Επισημαίνουμε ότι, ενδεχομένως, η λήψη της ειδικότητας να αποτελέσει στοιχείο περιορισμού στην εργασία σε τομείς που είναι διαφορετικοί από τον τομέα της ειδικότητας που έχει λάβει. Σας ευχαριστώ πάρα πολύ για την ανοχή που δείξατε, αν και νομίζω ότι επιβάλλεται, μιας και το νομοσχέδιο είναι τόσο μεγάλο, που είναι πάρα πολύ δύσκολο να καλύψεις το σύνολο των διατάξεων. </w:t>
      </w:r>
    </w:p>
    <w:p w14:paraId="3D142D7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rPr>
        <w:t>ΒΑΣΙΛΕΙΟΣ - ΝΙΚΟΛΑΟΣ ΥΨΗΛΑΝΤΗΣ (Προεδρεύων της Επιτροπής)</w:t>
      </w:r>
      <w:r w:rsidRPr="00156BF8">
        <w:rPr>
          <w:rFonts w:ascii="Calibri" w:hAnsi="Calibri" w:cs="Calibri"/>
        </w:rPr>
        <w:t xml:space="preserve">: </w:t>
      </w:r>
      <w:r w:rsidRPr="00156BF8">
        <w:rPr>
          <w:rFonts w:ascii="Calibri" w:hAnsi="Calibri" w:cs="Calibri"/>
          <w:color w:val="212529"/>
        </w:rPr>
        <w:t xml:space="preserve">Για αυτό και δώσαμε πολύ μεγάλο χρόνο πέραν του προβλεπόμενου. </w:t>
      </w:r>
    </w:p>
    <w:p w14:paraId="4A218C2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Το</w:t>
      </w:r>
      <w:r w:rsidR="008C7C1A" w:rsidRPr="00156BF8">
        <w:rPr>
          <w:rFonts w:ascii="Calibri" w:hAnsi="Calibri" w:cs="Calibri"/>
        </w:rPr>
        <w:t>ν</w:t>
      </w:r>
      <w:r w:rsidRPr="00156BF8">
        <w:rPr>
          <w:rFonts w:ascii="Calibri" w:hAnsi="Calibri" w:cs="Calibri"/>
        </w:rPr>
        <w:t xml:space="preserve"> λόγο έχει  ο κ. Χήτας.</w:t>
      </w:r>
    </w:p>
    <w:p w14:paraId="040B2837"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rPr>
        <w:t>ΚΩΝΣΤΑΝΤΙΝΟΣ ΧΗΤΑΣ (Ειδικός Αγορητής της ΕΛΛΗΝΙΚΗΣ ΛΥΣΗΣ)</w:t>
      </w:r>
      <w:r w:rsidRPr="00156BF8">
        <w:rPr>
          <w:rFonts w:ascii="Calibri" w:hAnsi="Calibri" w:cs="Calibri"/>
        </w:rPr>
        <w:t>:</w:t>
      </w:r>
      <w:r w:rsidRPr="00156BF8">
        <w:rPr>
          <w:rFonts w:ascii="Calibri" w:hAnsi="Calibri" w:cs="Calibri"/>
          <w:color w:val="212529"/>
        </w:rPr>
        <w:t xml:space="preserve"> Κύριε Πρόεδρε, όπως κάνουμε κάθε φορά, έτσι και σήμερα, θα μιλήσω μόνο επί των άρθρων χωρίς άλλα σχόλια, γιατί κάναμε μια γενική τοποθέτηση χθες και θα τα πούμε και στη δεύτερη ανάγνωση και φυσικά στην Ολομέλεια την άλλη βδομάδα.</w:t>
      </w:r>
    </w:p>
    <w:p w14:paraId="3B126A3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Άρθρο 1, στο εθνικό στρατηγικό σχέδιο καταπολέμησης της διαφθοράς αναφέρθηκα και στην επί της αρχής τοποθέτησή μου. Η διαφθορά πρέπει να αντιμετωπιστεί αποτελεσματικά, να έχει ως βάση μια ολοκληρωμένη στρατηγική όμως. Το θέμα είναι πόσο απαραίτητη είναι η σύσταση νέων επιτροπών με συναφείς αρμοδιότητες, ενώ και εδώ έχουμε υπερεξουσίες σε μία ακόμη ανεξάρτητη αρχή. </w:t>
      </w:r>
    </w:p>
    <w:p w14:paraId="4C82C96E"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Για τη σύσταση επιτροπής για τη σύνταξη ενιαίου υπαλληλικού κώδικα, στο άρθρο 3, επισημαίνεται ότι αφαιρούνται από μέλη δύο σύμβουλοι από το Συμβούλιο της Επικρατείας και δύο καθηγητές δημοσίου δικαίου. Δεν θα έπρεπε, όμως, να υπάρχουν έστω και ένας από αυτούς ως επιστήμονες με υψηλή γνώση του αντικειμένου; </w:t>
      </w:r>
    </w:p>
    <w:p w14:paraId="507652E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lastRenderedPageBreak/>
        <w:t>Για τη δομημένη συνέντευξη για την επιλογή προϊσταμένων, σημειώνουμε ότι η διάταξη, ουσιαστικά, ανοίγει παράθυρα για να απομακρύνονται όσοι, ενδεχομένως, δεν είναι αρεστοί. Ακόμη περισσότερο, δεν θα πρέπει να καταλαμβάνει και τις εκκρεμείς υποθέσεις, γιατί δημιουργεί ανατροπές και αφήνει υπόνοιες για φωτογραφικές διατάξεις. Αν και η νομική υποστήριξη αιρετών τοπικής αυτοδιοίκησης, στο άρθρο 11, προβλέπεται από τη νομοθεσία, παρατηρείται τώρα ότι η διαδικασία γίνεται ακόμη πιο ευνοϊκή, ενώ ισχύει και για τους αιρετούς που έχουν περατώσει τη θητεία τους. Θα θέλαμε κάποιες διευκρινίσεις για αυτές τις αλλαγές.</w:t>
      </w:r>
    </w:p>
    <w:p w14:paraId="665869B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color w:val="212529"/>
        </w:rPr>
        <w:t xml:space="preserve">Με το άρθρο 13, αναστέλλετε τις δόσεις από χρεωστικά ανοίγματα των δήμων και των νομικών προσώπων δημοσίου δικαίου, αυτών προς το Ταμείο Παρακαταθηκών και Δανείων, ενώ, από την άλλη πλευρά, με το 14 άρθρο διευρύνετε τους φορείς που αναπτύσσουν πολιτιστική δραστηριότητα και μπορούν να λάβουν επιχορήγηση από δήμο. Τα άρθρα αυτά, σε συνδυασμό με τα όσα προβλέπονται για τους προϋπολογισμούς των ΟΤΑ, αναδεικνύουν την αδυναμία της Κυβέρνησης να εκπληρώσει τους στόχους της. Αναδεικνύει τη δεινή θέση που βρίσκονται οι ΟΤΑ γενικότερα, αλλά και τις υπερεξουσίες της οικονομικής επιτροπής. </w:t>
      </w:r>
    </w:p>
    <w:p w14:paraId="2FA49551"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Επειδή μιλάμε για την Οικονομική Επιτροπή, θα θέλαμε να μας ενημερώσετε για το Άρθρο 32 και την αναδρομική νομιμοποίηση συνεδριάσεων της Οικονομικής Επιτροπής για την κάλυψη δράσεων πυροπροστασίας από τους συνδέσμους δήμων. Παρατηρείται, ότι η ρύθμιση είναι γενική, είναι αόριστη, προβλέποντας οριζόντια εφαρμογή της ανωτέρω πρόβλεψης κατανομής πόρων χωρίς να λαμβάνει υπ’ </w:t>
      </w:r>
      <w:proofErr w:type="spellStart"/>
      <w:r w:rsidRPr="00156BF8">
        <w:rPr>
          <w:rFonts w:ascii="Calibri" w:hAnsi="Calibri" w:cs="Calibri"/>
        </w:rPr>
        <w:t>όψιν</w:t>
      </w:r>
      <w:proofErr w:type="spellEnd"/>
      <w:r w:rsidRPr="00156BF8">
        <w:rPr>
          <w:rFonts w:ascii="Calibri" w:hAnsi="Calibri" w:cs="Calibri"/>
        </w:rPr>
        <w:t xml:space="preserve"> τις οικονομικές καταστάσεις κάθε δήμου. </w:t>
      </w:r>
    </w:p>
    <w:p w14:paraId="58011FC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Αλλά και το Άρθρο 23, για την αντιμετώπιση φυσικών καταστροφών από τους ΟΤΑ,  πρόκειται για άλλη μία χαρακτηριστική περίπτωση των κατά παρέκκλιση ρυθμίσεων για δημόσιες συμβάσεις, για ουσιαστικά απευθείας αναθέσεις. Η δημοσιότητα, η διαφάνεια, εδώ, απλά δεν υπάρχουν πουθενά. </w:t>
      </w:r>
    </w:p>
    <w:p w14:paraId="3E2C65C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Ανάλογα ισχύουν για το Άρθρο 31, για την ανάθεση δημοσίων συμβάσεων για την προμήθεια υλικών λόγω </w:t>
      </w:r>
      <w:r w:rsidR="00156BF8" w:rsidRPr="00156BF8">
        <w:rPr>
          <w:rFonts w:ascii="Calibri" w:hAnsi="Calibri" w:cs="Calibri"/>
        </w:rPr>
        <w:t>κορωνοϊού</w:t>
      </w:r>
      <w:r w:rsidRPr="00156BF8">
        <w:rPr>
          <w:rFonts w:ascii="Calibri" w:hAnsi="Calibri" w:cs="Calibri"/>
        </w:rPr>
        <w:t xml:space="preserve">. </w:t>
      </w:r>
    </w:p>
    <w:p w14:paraId="4849CA14"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Εξάλλου, με όσα προβλέπεται για τον διαγωνισμό στην Εθνική Σχολή Δημόσιας Διοίκησης στο Κεφάλαιο Δ για την εκπαίδευση σε αυτή, σε σχέση με τον κλάδο Πανεπιστημιακής Εκπαίδευσης Επιτελικών Στελεχών, δημιουργείτε ανισότητες ανάμεσα στους σπουδαστές και αποφοίτους και τελικά δημιουργείτε τριών ή τεσσάρων ταχυτήτων αποφοίτους με υπερεξουσίες του Υπουργού πάντα. </w:t>
      </w:r>
    </w:p>
    <w:p w14:paraId="51DA36F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Αλήθεια γιατί δεν μπορούν να επιστρέψουν στην οργανική τους θέση οι απόφοιτοι επιτυχόντες του ειδικού προγράμματος που είναι δημόσιοι υπάλληλοι; Θα θέλαμε μια ενημέρωση πάνω σε αυτό. </w:t>
      </w:r>
    </w:p>
    <w:p w14:paraId="3B7C339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Άρθρο 29, προβλέψεις σχετικά με τους συνοριακούς σταθμούς και ρητά αναφέρει την υποχρέωση της χώρας μας προς το κεκτημένο </w:t>
      </w:r>
      <w:proofErr w:type="spellStart"/>
      <w:r w:rsidRPr="00156BF8">
        <w:rPr>
          <w:rFonts w:ascii="Calibri" w:hAnsi="Calibri" w:cs="Calibri"/>
        </w:rPr>
        <w:t>Σένγκεν</w:t>
      </w:r>
      <w:proofErr w:type="spellEnd"/>
      <w:r w:rsidRPr="00156BF8">
        <w:rPr>
          <w:rFonts w:ascii="Calibri" w:hAnsi="Calibri" w:cs="Calibri"/>
        </w:rPr>
        <w:t xml:space="preserve"> και την πλήρη εφαρμογή των Ευρωπαϊκών Κανονισμών. Ειδικότερα, μεταφέρετε στους συντονιστές των Αποκεντρωμένων Διοικήσεων, όπου είναι εγκατεστημένοι οι σταθμοί, την αρμοδιότητα για τη συντήρηση και επισκευή των εγκαταστάσεων αυτών και τη λειτουργία τους. Δεν μπορώ να μην επισημάνω το μεγάλο, δυσανάλογο φορτίο που σηκώνει η χώρα μας με τους παράνομους μετανάστες και ότι σπεύδουμε, φυσικά, κάθε φορά να συμμορφωθούμε με τις διάφορες υποχρεώσεις μας. Από την άλλη, βέβαια, ακόμη περιμένουμε την Ευρωπαϊκή Ένωση και τα άλλα μέλη κράτη να δείξουν έμπρακτα την αλληλεγγύη προς τη χώρα μας. </w:t>
      </w:r>
    </w:p>
    <w:p w14:paraId="26D42417"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lastRenderedPageBreak/>
        <w:t xml:space="preserve">Πάμε λίγο στο δεύτερο μέρος του νομοσχεδίου, ολοκλήρωση της μεταφοράς των Δασικών Υπηρεσιών του Υπουργείου Περιβάλλοντος. Η αλήθεια είναι ότι οι Δασικές Υπηρεσίες έχουν αλλάξει πολλές φορές χέρια. Τέλη του 1990 πήγαν στις Περιφέρειες, το 2010 στις Αποκεντρωμένες Διοικήσεις, το 2010 το Υπουργείο Περιβάλλοντος ανέλαβε την αρμοδιότητα των δασών από το Υπουργείο Αγροτικής Ανάπτυξης, ενώ από τις 13 Αυγούστου του 2021 οι Δασικές Υπηρεσίες των Αποκεντρωμένων Διοικήσεων πήγαν στο Υπουργείο Περιβάλλοντος. Και εδώ έχουμε γραφειοκρατία. Μετονομάζονται οι υπηρεσίες, μετατρέπονται τμήματα, ενώ ανατίθενται και νέες αρμοδιότητες προϋπολογισμού, οικονομικών ζητημάτων γενικότερα, στις Διευθύνσεις Συντονισμού και Επιθεώρησης Δασών. </w:t>
      </w:r>
    </w:p>
    <w:p w14:paraId="33793FF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Θα θέλαμε να μας πείτε -βέβαια δεν είναι τώρα ο Υπουργός εδώ, στην Ολομέλεια- πως είναι έτοιμα τα δασαρχεία, αν μπορούν να αναλάβουν επιτυχώς τις επιπλέον αρμοδιότητες, αλλά και γενικότερα ποια είναι η κατάσταση σε αυτά; Η αντιπυρική περίοδος ξεκινάει. Ξεκινάει 1η Μαΐου. Θα είναι στελεχωμένες οι σχετικές υπηρεσίες; </w:t>
      </w:r>
    </w:p>
    <w:p w14:paraId="4D98277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τρίτο μέρος και τις διατάξεις του Υπουργείου Οικονομικών, στο Άρθρο 43, έχουμε τη σύσταση ενός άλλου συμβουλίου, που Υπουργός θα επιλέγει τα μέλη του, ενώ οι αμοιβές των μελών του και των αναπληρωματικών μελών και του γραμματέα δεν έχουν κάποιο όριο. Δεν υπάρχει όριο. Εξαιρούνται από το ενιαίο μισθολόγιο. Γιατί δεν προσδιορίζετε έστω ένα ανώτατο όριο στις αμοιβές τους; </w:t>
      </w:r>
    </w:p>
    <w:p w14:paraId="612E2125" w14:textId="77777777" w:rsidR="009B6CB3" w:rsidRPr="00156BF8" w:rsidRDefault="00787181" w:rsidP="00156BF8">
      <w:pPr>
        <w:spacing w:line="276" w:lineRule="auto"/>
        <w:ind w:firstLine="720"/>
        <w:contextualSpacing/>
        <w:jc w:val="both"/>
        <w:rPr>
          <w:rFonts w:ascii="Calibri" w:hAnsi="Calibri" w:cs="Calibri"/>
        </w:rPr>
      </w:pPr>
      <w:r w:rsidRPr="00156BF8">
        <w:rPr>
          <w:rFonts w:ascii="Calibri" w:hAnsi="Calibri" w:cs="Calibri"/>
        </w:rPr>
        <w:t>Ε</w:t>
      </w:r>
      <w:r w:rsidR="009B6CB3" w:rsidRPr="00156BF8">
        <w:rPr>
          <w:rFonts w:ascii="Calibri" w:hAnsi="Calibri" w:cs="Calibri"/>
        </w:rPr>
        <w:t>δώ</w:t>
      </w:r>
      <w:r w:rsidRPr="00156BF8">
        <w:rPr>
          <w:rFonts w:ascii="Calibri" w:hAnsi="Calibri" w:cs="Calibri"/>
        </w:rPr>
        <w:t>,</w:t>
      </w:r>
      <w:r w:rsidR="009B6CB3" w:rsidRPr="00156BF8">
        <w:rPr>
          <w:rFonts w:ascii="Calibri" w:hAnsi="Calibri" w:cs="Calibri"/>
        </w:rPr>
        <w:t xml:space="preserve"> είναι λογικό αυτό που ζητάμε, να προσδιορίσουμε ένα ανώτατο όριο στις αμοιβές τους. Είναι απαραίτητο να υπάρχει λογοδοσία και Κοινοβουλευτικός Έλεγχος στη διαχείριση των χρημάτων του Ταμείου Ανάπτυξης, ειδικά από τη στιγμή που τα περισσότερα από αυτά είναι δανεικά. Το γνωρίζουμε όλοι ότι κάποια στιγμή οι Έλληνες πολίτες θα κληθούν να τα επιστρέψουν τα επόμενα χρόνια. </w:t>
      </w:r>
    </w:p>
    <w:p w14:paraId="41BA756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Για το επίδομα επικίνδυνης και ανθυγιεινής εργασίας αναφερθήκαμε αναλυτικά στην Επί της Αρχής τοποθέτηση. Να δούμε πότε επιτέλους θα βγει αυτή η γνωμοδότηση, αλλά και πότε θα εκδοθεί η σχετική Υπουργική Απόφαση. Το λέω αυτό εν όψει του ότι καταργείτε την πρόβλεψη που όριζε ότι η Υπουργική Απόφαση εκδίδεται εντός δύο μηνών από την υποβολή της τελικής γνωμοδότησης της επιτροπής. </w:t>
      </w:r>
    </w:p>
    <w:p w14:paraId="293634D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Στο τέταρτο μέρος του νομοσχεδίου και στις διατάξεις του Υπουργείου Εθνικής Άμυνας για τις Ένοπλες Δυνάμεις αναφέρθηκα και στην προηγούμενη συνεδρίαση της Επιτροπής. Πρέπει η πολιτεία, όλοι μας να στηρίξουμε έμπρακτα τις Ένοπλες Δυνάμεις της χώρας μας που μας κάνουν τόσο πολύ περήφανους και θα πρέπει το νομοθετικό πλαίσιο που διέπει τη σταδιοδρομία και την εξέλιξή τους να μην δημιουργεί ανισότητες και να διορθώνει αδικίες. </w:t>
      </w:r>
    </w:p>
    <w:p w14:paraId="49E276CE"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Οι Ένοπλες Δυνάμεις σε κάθε στιγμή ανταποκρίθηκαν και ανταποκρίνονται στις προκλήσεις και επιθετικές τακτικές, που αντιμετωπίζει δυστυχώς η πατρίδα μας. Και να επισημάνω και κάτι ακόμα. Οι Ένοπλες Δυνάμεις δεν είναι σε καμία περίπτωση πεδίο για πολιτικές ή κομματικές σκοπιμότητες, έχουν υψηλό καθήκον, ιερό σκοπό, πέρα και πάνω από κάθε πολιτική ή κομματική αντιπαράθεση και σ’ αυτό είμαστε ξεκάθαροι. </w:t>
      </w:r>
    </w:p>
    <w:p w14:paraId="0FF488A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Μέρος Πέμπτο «Εθνική Σύνταξη Ομογενών και άλλες διατάξεις, αρμοδιότητας του Υπουργείου Εργασίας». Στην εθνική σύνταξη ομογενών αναφέρθηκα αναλυτικά στην επί της αρχής συνεδρίαση. Είναι απαραίτητο να στηρίζουμε τους ομογενείς, τον απανταχού Ελληνισμό, που διατηρεί ζωντανό το ελληνικό στοιχείο, ειδικά σε χώρες που δεν είναι και τόσο φιλικές απέναντί μας. Επισημαίνω ότι δεν πρέπει η πολιτεία, το κράτος, η Κυβέρνηση να τους θυμάται μόνο σε προεκλογικές περιόδους, η έμπρακτη υποστήριξη πρέπει να είναι </w:t>
      </w:r>
      <w:r w:rsidRPr="00156BF8">
        <w:rPr>
          <w:rFonts w:ascii="Calibri" w:hAnsi="Calibri" w:cs="Calibri"/>
          <w:color w:val="212529"/>
        </w:rPr>
        <w:lastRenderedPageBreak/>
        <w:t xml:space="preserve">συνεχής χωρίς κενά. Είναι ένα θέμα το οποίο το ζητάμε από την πρώτη μέρα που μπήκαμε στο Ελληνικό Κοινοβούλιο, είχε δεσμευτεί ο Πρωθυπουργός στον Πρόεδρο μας σε συζήτηση στην Ολομέλεια, όταν το ζήτησε επιτακτικά ο Κυριάκος Βερόπουλος πριν από δυόμισι χρόνια. </w:t>
      </w:r>
    </w:p>
    <w:p w14:paraId="332BB4B4"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Το άρθρο 62 αναδεικνύει ανάγλυφα τον οικονομικό μαρασμό και την ανεργία που μαστίζει τη χώρα. Ειδικά σε περιοχές όπως η Βόρεια Ελλάδα το πρόβλημα είναι πιο έντονο, αναμένεται να επιδεινωθεί με το κλείσιμο, το ακατανόητο κλείσιμο, των </w:t>
      </w:r>
      <w:proofErr w:type="spellStart"/>
      <w:r w:rsidRPr="00156BF8">
        <w:rPr>
          <w:rFonts w:ascii="Calibri" w:hAnsi="Calibri" w:cs="Calibri"/>
          <w:color w:val="212529"/>
        </w:rPr>
        <w:t>λιγνιτικών</w:t>
      </w:r>
      <w:proofErr w:type="spellEnd"/>
      <w:r w:rsidRPr="00156BF8">
        <w:rPr>
          <w:rFonts w:ascii="Calibri" w:hAnsi="Calibri" w:cs="Calibri"/>
          <w:color w:val="212529"/>
        </w:rPr>
        <w:t xml:space="preserve"> μονάδων στην Κοζάνη. Στην προκειμένη περίπτωση μετά τη λήξη των σχετικών προγραμμάτων φοβάμαι ότι όλοι αυτοί οι άνθρωποι που εργάζονταν στην εταιρία ΘΡΑΚΗ Α.Ε. θα μείνουν χωρίς δουλειά. </w:t>
      </w:r>
    </w:p>
    <w:p w14:paraId="2EC03A27"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Στο Έκτο Μέρος του νομοσχεδίου, είναι οι δαπάνες του Υπουργείου Υγείας. </w:t>
      </w:r>
    </w:p>
    <w:p w14:paraId="1F83BF10"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Στο άρθρο 66 λέτε ότι καλύπτετε ένα κενό ως προς την αρμοδιότητα έγκρισης σκοπιμότητας. Δεν κάνετε όμως μόνο αυτό, νομιμοποιείτε αναδρομικά τις αποφάσεις έγκρισης σκοπιμότητας που έχουν εκδοθεί από τις 4/12/2001. Αυτή την τακτική νομιμοποίησης δαπανών ακολουθείτε συχνά στον χώρο της υγείας. Εξάλλου, γιατί πρέπει να καταργηθεί η έγκριση σκοπιμότητας σε δομές του Υπουργείου Υγείας για έργα κ.λπ., που έχουν ενταχθεί στο Ταμείο Ανάκαμψης; Πού είναι η απαιτούμενη διαφάνεια και η κανονικότητα; Ανάλογα ισχύουν και για την διαδικασία εκκαθάρισης των δαπανών των νοσοκομείων του Εθνικού Συστήματος Υγείας. </w:t>
      </w:r>
    </w:p>
    <w:p w14:paraId="1C459AF0"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Επιπλέον, γιατί πρέπει να παραταθεί μέχρι τις 31 Ιουλίου του 2022 η θητεία των οργάνων διοίκησης στις Υγειονομικές Περιφέρειες; Γιατί να μη καλύπτουν τις σχετικές ανάγκες οι προβλεπόμενες διαδικασίες και πώς εκτιμάτε ότι θα έχει τελειώσει η πανδημία μέχρι τότε; Μέχρι πότε θα συνεχίζεται η εξαίρεση των νοσοκομείων του ΕΣΥ από τη διαδικασία εκκαθάρισης; Στο επόμενο Μέρος είναι οι διατάξεις του Υπουργείου Περιβάλλοντος και Ενέργειας.</w:t>
      </w:r>
    </w:p>
    <w:p w14:paraId="35559FA9"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Σε σχέση με το άρθρο 72 για την οριοθέτηση και την πολεοδόμηση οικισμών της χώρας με πληθυσμό κάτω των 2.000 κατοίκων είναι επιτακτική ανάγκη να λυθούν τα προβλήματα δίκαια και οριστικά. Σημειώνεται ότι για τους προϋφιστάμενους του 1923 οικισμούς θα πρέπει να ληφθεί υπόψη η πάγια νομολογία του Συμβουλίου της Επικρατείας με πληθώρα αποφάσεων, σύμφωνα με την οποία για την οριοθέτηση των προ του 1923 οικισμών εφαρμοστέες είναι ειδικές γι’ αυτούς διατάξεις, είναι το προεδρικό διάταγμα του 1981 ΦΕΚ 138.</w:t>
      </w:r>
    </w:p>
    <w:p w14:paraId="30DAF242"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Για το άρθρο 76 σημειώνω ότι θα πρέπει να αυξηθούν τα όρια ανοχής που προβλέπει ο ν.4495/2017 σε υπέρβαση δόμησης περιμετρικών διαστάσεων κ.λπ. από το 2% στο 5%. Έτσι θα ανακουφιστούν οι ιδιοκτήτες ακινήτων από άδικα πρόστιμα και αμοιβές τακτοποίησης για τόσο μικρές παραβάσεις. Νομίζουμε ότι είναι λογικό.</w:t>
      </w:r>
    </w:p>
    <w:p w14:paraId="5A8C9BFA"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Επιπλέον, από τον οδηγό του τρέχοντος προγράμματος ΕΞΟΙΚΟΝΟΜΩ θα πρέπει να εξαιρεθεί η διάταξη, ότι για να υπαχθεί κάποιο ακίνητο στο εν λόγω πρόγραμμα ο ενδιαφερόμενος θα πρέπει προηγουμένως να έχει εξοφλήσει στο 100% το πρόστιμο. Θα πρέπει το ποσοστό αυτό να κατέβει, όπως ίσχυε και στα προηγούμενα προγράμματα ΕΞΟΙΚΟΝΟΜΩ ΚΑΤ’ ΟΙΚΟΝ στο 30%, για παράδειγμα.</w:t>
      </w:r>
    </w:p>
    <w:p w14:paraId="5F48A30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Style w:val="mat-button-wrapper3"/>
          <w:rFonts w:ascii="Calibri" w:hAnsi="Calibri" w:cs="Calibri"/>
          <w:color w:val="212529"/>
        </w:rPr>
        <w:t xml:space="preserve"> </w:t>
      </w:r>
    </w:p>
    <w:p w14:paraId="00A34240" w14:textId="77777777" w:rsidR="009B6CB3" w:rsidRPr="00156BF8" w:rsidRDefault="009B6CB3" w:rsidP="00156BF8">
      <w:pPr>
        <w:spacing w:line="276" w:lineRule="auto"/>
        <w:ind w:firstLine="720"/>
        <w:contextualSpacing/>
        <w:jc w:val="both"/>
        <w:rPr>
          <w:rFonts w:ascii="Calibri" w:hAnsi="Calibri" w:cs="Calibri"/>
        </w:rPr>
      </w:pPr>
    </w:p>
    <w:p w14:paraId="12314AA6" w14:textId="77777777" w:rsidR="009B6CB3" w:rsidRPr="00156BF8" w:rsidRDefault="009B6CB3" w:rsidP="00156BF8">
      <w:pPr>
        <w:spacing w:line="276" w:lineRule="auto"/>
        <w:contextualSpacing/>
        <w:rPr>
          <w:rFonts w:ascii="Calibri" w:hAnsi="Calibri" w:cs="Calibri"/>
        </w:rPr>
      </w:pPr>
    </w:p>
    <w:p w14:paraId="08097B08" w14:textId="77777777" w:rsidR="009B6CB3" w:rsidRPr="00156BF8" w:rsidRDefault="009B6CB3" w:rsidP="00156BF8">
      <w:pPr>
        <w:spacing w:line="276" w:lineRule="auto"/>
        <w:contextualSpacing/>
        <w:rPr>
          <w:rFonts w:ascii="Calibri" w:hAnsi="Calibri" w:cs="Calibri"/>
        </w:rPr>
        <w:sectPr w:rsidR="009B6CB3" w:rsidRPr="00156BF8">
          <w:headerReference w:type="default" r:id="rId10"/>
          <w:footerReference w:type="default" r:id="rId11"/>
          <w:pgSz w:w="11906" w:h="16838"/>
          <w:pgMar w:top="1440" w:right="1800" w:bottom="1440" w:left="1800" w:header="708" w:footer="708" w:gutter="0"/>
          <w:cols w:space="708"/>
          <w:docGrid w:linePitch="360"/>
        </w:sectPr>
      </w:pPr>
    </w:p>
    <w:p w14:paraId="6EC18DC6" w14:textId="77777777" w:rsidR="009B6CB3" w:rsidRPr="00156BF8" w:rsidRDefault="009B6CB3" w:rsidP="00156BF8">
      <w:pPr>
        <w:spacing w:line="276" w:lineRule="auto"/>
        <w:contextualSpacing/>
        <w:jc w:val="both"/>
        <w:rPr>
          <w:rFonts w:ascii="Calibri" w:hAnsi="Calibri" w:cs="Calibri"/>
          <w:color w:val="212529"/>
        </w:rPr>
      </w:pPr>
      <w:r w:rsidRPr="00156BF8">
        <w:rPr>
          <w:rFonts w:ascii="Calibri" w:hAnsi="Calibri" w:cs="Calibri"/>
        </w:rPr>
        <w:lastRenderedPageBreak/>
        <w:tab/>
      </w:r>
      <w:r w:rsidRPr="00156BF8">
        <w:rPr>
          <w:rFonts w:ascii="Calibri" w:hAnsi="Calibri" w:cs="Calibri"/>
          <w:color w:val="212529"/>
        </w:rPr>
        <w:t>Δεν μπορεί από τη μια πλευρά, δηλαδή, να προβλέπεται ρύθμιση προστίμου μέχρι 100 δόσεις για μη υπαγωγή στο νόμο 4495/2017 και από την άλλη να σου αφαιρεί αυτή την ευνοϊκή ρύθμιση προκειμένου να ενταχθείς σε ένα Πρόγραμμα Εξοικονόμησης. Ειδικά μετά από μία ενεργειακή κρίση και μία οικονομική εξαθλίωση των νοικοκυριών, γιατί ένας τέτοιος περιορισμός;</w:t>
      </w:r>
    </w:p>
    <w:p w14:paraId="1268DF67"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Στο άρθρο 77 επισημαίνεται ότι δεν πρέπει να υπάρχει απαλλαγή κυρώσεων για ακίνητα που υπόκεινται σε αναγκαστικό πλειστηριασμό. Οι τράπεζες ή το Δημόσιο ή τα </w:t>
      </w:r>
      <w:r w:rsidRPr="00156BF8">
        <w:rPr>
          <w:rFonts w:ascii="Calibri" w:hAnsi="Calibri" w:cs="Calibri"/>
          <w:color w:val="212529"/>
          <w:lang w:val="en-US"/>
        </w:rPr>
        <w:t>funds</w:t>
      </w:r>
      <w:r w:rsidRPr="00156BF8">
        <w:rPr>
          <w:rFonts w:ascii="Calibri" w:hAnsi="Calibri" w:cs="Calibri"/>
          <w:color w:val="212529"/>
        </w:rPr>
        <w:t xml:space="preserve"> που εμπλέκονται με τον αναγκαστικό πλειστηριασμό θα αναλαμβάνουν την πληρωμή των προστίμων για την τακτοποίηση των αυθαιρεσιών των πλειστηριασμένων ακινήτων βάσει του νόμου 4495/2017 και αυτό γιατί είναι προφανές ότι στο μπαράζ πλειστηριασμών και κατασχέσεων που θα ακολουθήσουν στο επόμενο χρονικό διάστημα το Δημόσιο θα χάσει έσοδα από τα πρόστιμα τακτοποιήσεων για να διευκολύνει τα χρηματοπιστωτικά ιδρύματα και τα </w:t>
      </w:r>
      <w:r w:rsidRPr="00156BF8">
        <w:rPr>
          <w:rFonts w:ascii="Calibri" w:hAnsi="Calibri" w:cs="Calibri"/>
          <w:color w:val="212529"/>
          <w:lang w:val="en"/>
        </w:rPr>
        <w:t>funds</w:t>
      </w:r>
      <w:r w:rsidRPr="00156BF8">
        <w:rPr>
          <w:rFonts w:ascii="Calibri" w:hAnsi="Calibri" w:cs="Calibri"/>
          <w:color w:val="212529"/>
        </w:rPr>
        <w:t>.</w:t>
      </w:r>
    </w:p>
    <w:p w14:paraId="5C4F3507"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Και η πρόβλεψη, όμως, του  άρθρου 79 είναι άδικη, είναι μεροληπτική και είναι ιδεοληπτική. Η κυβέρνηση θέλει να προωθήσει την ηλεκτροκίνηση εξυπηρετώντας τα οικονομικά συμφέροντα ημετέρων και ξένων ομίλων που επιχειρούν στον τομέα της ηλεκτροκίνησης και ευνοεί τους λαμβάνοντας χρηματικές ενισχύσεις μόνο για την προώθηση της ηλεκτροκίνησης σε βάρος των υπολοίπων πολιτών που τους γίνονται συμψηφισμοί και παρακρατήσεις από άλλες οφειλές ή ενισχύσεις που έχουν να κάνουν με την επιβίωσή τους.</w:t>
      </w:r>
    </w:p>
    <w:p w14:paraId="65B239BD"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Θεωρούμε, ότι και το άρθρο 80 μοιάζει φωτογραφικό. Η οποιαδήποτε απόσπασμα αποσπασματική θεσμοθέτηση για χαρακτηρισμό δασικού τεμαχίου ή αγροτικού και αντίστροφα εξυπηρετεί μόνο κυβερνητικές σκοπιμότητες. Η μόνη ορθή και δίκαιη αντιμετώπιση των χρόνιων προβλημάτων χαρακτηρισμών δασικών ή μη είναι η οριακή κατάρτιση Εθνικού Δασολογίου με αντικειμενικά κριτήρια και με βάση τη σημερινή κατάσταση και όχι με το τι ίσχυε πριν από 100 ή 80 χρόνια και πάει λέγοντας.</w:t>
      </w:r>
    </w:p>
    <w:p w14:paraId="015DEC9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Θα κλείσω, λοιπόν, κύριε Πρόεδρε, με τις διατάξεις του Υπουργείου Μετανάστευσης και Ασύλου, όπου θα πούμε περισσότερα στην Ολομέλεια.</w:t>
      </w:r>
    </w:p>
    <w:p w14:paraId="0B4A2A09"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Αναφέρθηκα στην προηγούμενη συνεδρίαση και επισημαίνω, ότι θα πρέπει η πολιτεία να στοχεύσει στη μείωση της ανεργίας που μαστίζει τη χώρα μας και τους νέους μας και όχι να κάνει πιο ευνοϊκή τη νομοθεσία για την απασχόληση ξένων στην αγροτική μας παραγωγή. </w:t>
      </w:r>
    </w:p>
    <w:p w14:paraId="373B5232"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ΒΑΣΙΛΕΙΟΣ – ΝΙΚΟΛΑΟΣ ΥΨΗΛΑΝΤΗΣ (Προεδρεύων της Επιτροπής)</w:t>
      </w:r>
      <w:r w:rsidRPr="00156BF8">
        <w:rPr>
          <w:rFonts w:ascii="Calibri" w:hAnsi="Calibri" w:cs="Calibri"/>
          <w:color w:val="212529"/>
        </w:rPr>
        <w:t>: Το</w:t>
      </w:r>
      <w:r w:rsidR="00787181" w:rsidRPr="00156BF8">
        <w:rPr>
          <w:rFonts w:ascii="Calibri" w:hAnsi="Calibri" w:cs="Calibri"/>
          <w:color w:val="212529"/>
        </w:rPr>
        <w:t>ν</w:t>
      </w:r>
      <w:r w:rsidRPr="00156BF8">
        <w:rPr>
          <w:rFonts w:ascii="Calibri" w:hAnsi="Calibri" w:cs="Calibri"/>
          <w:color w:val="212529"/>
        </w:rPr>
        <w:t xml:space="preserve">  λόγο έχει η κυρία Μπακαδήμα.</w:t>
      </w:r>
    </w:p>
    <w:p w14:paraId="79CD0C9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ΦΩΤΕΙΝΗ ΜΠΑΚΑΔΗΜΑ (Ειδική Αγορήτρια του ΜεΡΑ25)</w:t>
      </w:r>
      <w:r w:rsidRPr="00156BF8">
        <w:rPr>
          <w:rFonts w:ascii="Calibri" w:hAnsi="Calibri" w:cs="Calibri"/>
          <w:color w:val="212529"/>
        </w:rPr>
        <w:t>:  Κύριοι Υπουργοί, κυρίες και κύριοι συνάδελφοι, επειδή μιλάμε πραγματικά για ένα εκτενέστατο νομοσχέδιο θα περάσω συντομότατα στα άρθρα ξεκινώντας με το δεύτερο.</w:t>
      </w:r>
    </w:p>
    <w:p w14:paraId="4A69A6E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Παρέχεται με το δεύτερο άρθρο η δυνατότητα συνέχισης απόσπασης δημοσίων υπαλλήλων σε γραφεία περιφερειαρχών και </w:t>
      </w:r>
      <w:proofErr w:type="spellStart"/>
      <w:r w:rsidRPr="00156BF8">
        <w:rPr>
          <w:rFonts w:ascii="Calibri" w:hAnsi="Calibri" w:cs="Calibri"/>
          <w:color w:val="212529"/>
        </w:rPr>
        <w:t>αντιπεριφερειαρχών</w:t>
      </w:r>
      <w:proofErr w:type="spellEnd"/>
      <w:r w:rsidRPr="00156BF8">
        <w:rPr>
          <w:rFonts w:ascii="Calibri" w:hAnsi="Calibri" w:cs="Calibri"/>
          <w:color w:val="212529"/>
        </w:rPr>
        <w:t xml:space="preserve"> συμπεριλαμβανομένων και των εκπαιδευτικών γεγονός που </w:t>
      </w:r>
      <w:proofErr w:type="spellStart"/>
      <w:r w:rsidRPr="00156BF8">
        <w:rPr>
          <w:rFonts w:ascii="Calibri" w:hAnsi="Calibri" w:cs="Calibri"/>
          <w:color w:val="212529"/>
        </w:rPr>
        <w:t>κατ</w:t>
      </w:r>
      <w:proofErr w:type="spellEnd"/>
      <w:r w:rsidRPr="00156BF8">
        <w:rPr>
          <w:rFonts w:ascii="Calibri" w:hAnsi="Calibri" w:cs="Calibri"/>
          <w:color w:val="212529"/>
        </w:rPr>
        <w:t>΄ εμάς μπορεί να αποδειχθεί προβληματικό.</w:t>
      </w:r>
    </w:p>
    <w:p w14:paraId="52357517"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Στα άρθρα 4 και 5, επιτρέψτε μου να σημειώσω πως έχουμε δύο πονηρές διατάξεις που στόχο έχουν να γίνει ευκολότερος ο αποκλεισμός των ανεπιθύμητων υποψηφίων σε θέση ευθύνης. Όχι μόνο μειώθηκαν τα τυπικά προσόντα και αυξήθηκε το ποσοστό της συνέντευξης για τη </w:t>
      </w:r>
      <w:proofErr w:type="spellStart"/>
      <w:r w:rsidRPr="00156BF8">
        <w:rPr>
          <w:rFonts w:ascii="Calibri" w:hAnsi="Calibri" w:cs="Calibri"/>
          <w:color w:val="212529"/>
        </w:rPr>
        <w:t>διαβλητότητα</w:t>
      </w:r>
      <w:proofErr w:type="spellEnd"/>
      <w:r w:rsidRPr="00156BF8">
        <w:rPr>
          <w:rFonts w:ascii="Calibri" w:hAnsi="Calibri" w:cs="Calibri"/>
          <w:color w:val="212529"/>
        </w:rPr>
        <w:t xml:space="preserve"> και τη μη φερεγγυότητα της οποίας έχω πολλές φορές τοποθετηθεί, αλλά τώρα αποκλείονται οι υποψηφιότητες αν δεν πιάσουν τη βάση στη συνέντευξη. </w:t>
      </w:r>
    </w:p>
    <w:p w14:paraId="67D9C686"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lastRenderedPageBreak/>
        <w:t>Άρθρο 6, τροποποίηση του νόμου του ΑΣΕΠ, όπου οι διατάξεις για επιλαχόντες που ισχύουν για τις υπόλοιπες θέσεις διορισμού εφαρμόζονται και για το Ειδικό Επιστημονικό Προσωπικό.</w:t>
      </w:r>
    </w:p>
    <w:p w14:paraId="28A1F459"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Άρθρο 7, «στελέχωση του Τμήματος για τα Αδέσποτα» που πήρατε από το Υπουργείο Αγροτικής Ανάπτυξης. Επιτρέψτε μου να πω πως δείχνει την έλλειψη σχεδιασμού και προγράμματος, καθώς προχωρήσατε πρώτα στη μεταφορά των Υπηρεσιών χωρίς να έχετε μεριμνήσει για τη στελέχωση αυτών.</w:t>
      </w:r>
    </w:p>
    <w:p w14:paraId="6827C2D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Άρθρο 9,  «πρόβλεψη για αναπλήρωση μελών Οικονομικής Επιτροπής σε περίπτωση απουσίας», μια πρόβλεψη που είναι σχεδόν βέβαιο πως θα ευνοεί πάντα την πλειοψηφία δίνοντας τη δυνατότητα να «κατασκευάζει» πλειοψηφίες σε περίπτωση απουσίας της Αντιπολίτευσης.</w:t>
      </w:r>
    </w:p>
    <w:p w14:paraId="586B6B8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Άρθρο 15 και προσθήκη των κατηγοριών επιχορηγήσεων από ΟΤΑ και ΑΜΚΕ  πολιτιστικού χαρακτήρα εκτός από πολιτιστικούς συλλόγους, μία λογική, </w:t>
      </w:r>
      <w:proofErr w:type="spellStart"/>
      <w:r w:rsidRPr="00156BF8">
        <w:rPr>
          <w:rFonts w:ascii="Calibri" w:hAnsi="Calibri" w:cs="Calibri"/>
          <w:color w:val="212529"/>
        </w:rPr>
        <w:t>κατ</w:t>
      </w:r>
      <w:proofErr w:type="spellEnd"/>
      <w:r w:rsidRPr="00156BF8">
        <w:rPr>
          <w:rFonts w:ascii="Calibri" w:hAnsi="Calibri" w:cs="Calibri"/>
          <w:color w:val="212529"/>
        </w:rPr>
        <w:t xml:space="preserve">΄ εμάς, πρόβλεψη. </w:t>
      </w:r>
    </w:p>
    <w:p w14:paraId="2C0912AE"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Στο τρίτο μέρος, τα άρθρα από 43 μέχρι και 52 έρχονται να ρυθμίσουν θέματα του Υπουργείου Οικονομικών.</w:t>
      </w:r>
    </w:p>
    <w:p w14:paraId="6F3D1CEF" w14:textId="77777777" w:rsidR="009B6CB3" w:rsidRPr="00156BF8" w:rsidRDefault="00787181" w:rsidP="00156BF8">
      <w:pPr>
        <w:spacing w:line="276" w:lineRule="auto"/>
        <w:contextualSpacing/>
        <w:jc w:val="both"/>
        <w:rPr>
          <w:rFonts w:ascii="Calibri" w:hAnsi="Calibri" w:cs="Calibri"/>
          <w:color w:val="212529"/>
        </w:rPr>
      </w:pPr>
      <w:r w:rsidRPr="00156BF8">
        <w:rPr>
          <w:rFonts w:ascii="Calibri" w:hAnsi="Calibri" w:cs="Calibri"/>
          <w:color w:val="212529"/>
        </w:rPr>
        <w:tab/>
      </w:r>
      <w:r w:rsidR="009B6CB3" w:rsidRPr="00156BF8">
        <w:rPr>
          <w:rFonts w:ascii="Calibri" w:hAnsi="Calibri" w:cs="Calibri"/>
          <w:color w:val="212529"/>
        </w:rPr>
        <w:t xml:space="preserve">Ειδικότερα, </w:t>
      </w:r>
      <w:proofErr w:type="spellStart"/>
      <w:r w:rsidR="009B6CB3" w:rsidRPr="00156BF8">
        <w:rPr>
          <w:rFonts w:ascii="Calibri" w:hAnsi="Calibri" w:cs="Calibri"/>
          <w:color w:val="212529"/>
        </w:rPr>
        <w:t>επικαιροποιείται</w:t>
      </w:r>
      <w:proofErr w:type="spellEnd"/>
      <w:r w:rsidR="009B6CB3" w:rsidRPr="00156BF8">
        <w:rPr>
          <w:rFonts w:ascii="Calibri" w:hAnsi="Calibri" w:cs="Calibri"/>
          <w:color w:val="212529"/>
        </w:rPr>
        <w:t xml:space="preserve"> και εξειδικεύεται το πλαίσιο με τα άρθρα 43 έως  46 μέσω του οποίου θα γίνουν συντονισμός άντλησης των πόρων από το λεγόμενο Ταμείο Ανάκαμψης και Ανθεκτικότητας, ήτοι η μοιρασιά στην παρασιτική ολιγαρχία. Πρώτον, με τροποποίηση -προσθήκη σε νόμο της ίδιας κυβέρνησης, τον ν.4820/21, παρέχεται η δυνατότητα χρηματοδότησης επιχειρήσεων για την προώθηση επενδύσεων με πόρους του ΤΑΑ, κατόπιν σύμβασης του ελληνικού δημοσίου και με την Ελληνική Αναπτυξιακή Τράπεζα Επενδύσεων, καθώς και στο πλαίσιο του προγράμματος </w:t>
      </w:r>
      <w:proofErr w:type="spellStart"/>
      <w:r w:rsidR="009B6CB3" w:rsidRPr="00156BF8">
        <w:rPr>
          <w:rFonts w:ascii="Calibri" w:hAnsi="Calibri" w:cs="Calibri"/>
          <w:color w:val="212529"/>
          <w:lang w:val="en-US"/>
        </w:rPr>
        <w:t>InvestEU</w:t>
      </w:r>
      <w:proofErr w:type="spellEnd"/>
      <w:r w:rsidR="009B6CB3" w:rsidRPr="00156BF8">
        <w:rPr>
          <w:rFonts w:ascii="Calibri" w:hAnsi="Calibri" w:cs="Calibri"/>
          <w:color w:val="212529"/>
        </w:rPr>
        <w:t xml:space="preserve">. Συστήνεται δε με Υπουργική Απόφαση επενδυτικό συμβούλιο αρμόδιο για την παρακολούθηση της σύναψης και της εκτέλεσης των δανειακών συμβάσεων που συνάπτονται στο πλαίσιο αξιοποίησης των πόρων του ΤΑΑ και καθορίζονται με απόφαση του Υπουργού Οικονομικών οι αποζημιώσεις και οι αμοιβές των μελών και του γραμματέα του Επενδυτικού Συμβουλίου </w:t>
      </w:r>
      <w:proofErr w:type="spellStart"/>
      <w:r w:rsidR="009B6CB3" w:rsidRPr="00156BF8">
        <w:rPr>
          <w:rFonts w:ascii="Calibri" w:hAnsi="Calibri" w:cs="Calibri"/>
          <w:color w:val="212529"/>
        </w:rPr>
        <w:t>κατ</w:t>
      </w:r>
      <w:proofErr w:type="spellEnd"/>
      <w:r w:rsidR="009B6CB3" w:rsidRPr="00156BF8">
        <w:rPr>
          <w:rFonts w:ascii="Calibri" w:hAnsi="Calibri" w:cs="Calibri"/>
          <w:color w:val="212529"/>
        </w:rPr>
        <w:t xml:space="preserve">΄ εξαίρεση του νόμου περί αμοιβών συλλογικών οργάνων, άρθρο 21 του ν.4354/2015 και μεταβιβάζεται αυτοδικαίως η απαίτηση για τυχόν ανεξόφλητα υπόλοιπα των δανειακών συμβάσεων που συνάπτονται </w:t>
      </w:r>
      <w:proofErr w:type="spellStart"/>
      <w:r w:rsidR="009B6CB3" w:rsidRPr="00156BF8">
        <w:rPr>
          <w:rFonts w:ascii="Calibri" w:hAnsi="Calibri" w:cs="Calibri"/>
          <w:color w:val="212529"/>
        </w:rPr>
        <w:t>επ΄ονόματι</w:t>
      </w:r>
      <w:proofErr w:type="spellEnd"/>
      <w:r w:rsidR="009B6CB3" w:rsidRPr="00156BF8">
        <w:rPr>
          <w:rFonts w:ascii="Calibri" w:hAnsi="Calibri" w:cs="Calibri"/>
          <w:color w:val="212529"/>
        </w:rPr>
        <w:t xml:space="preserve"> ή και για λογαριασμό του ελληνικού δημοσίου μέσω πιστωτικών ιδρυμάτων με πόρους του ΤΑΑ σε περίπτωση που το ελληνικό δημόσιο δεν είναι ήδη δικαιούχος.</w:t>
      </w:r>
    </w:p>
    <w:p w14:paraId="168BFFA7" w14:textId="77777777" w:rsidR="009B6CB3" w:rsidRPr="00156BF8" w:rsidRDefault="009B6CB3" w:rsidP="00156BF8">
      <w:pPr>
        <w:spacing w:line="276" w:lineRule="auto"/>
        <w:contextualSpacing/>
        <w:jc w:val="both"/>
        <w:rPr>
          <w:rFonts w:ascii="Calibri" w:hAnsi="Calibri" w:cs="Calibri"/>
          <w:color w:val="212529"/>
        </w:rPr>
      </w:pPr>
      <w:r w:rsidRPr="00156BF8">
        <w:rPr>
          <w:rFonts w:ascii="Calibri" w:hAnsi="Calibri" w:cs="Calibri"/>
          <w:color w:val="212529"/>
        </w:rPr>
        <w:t xml:space="preserve"> </w:t>
      </w:r>
      <w:r w:rsidRPr="00156BF8">
        <w:rPr>
          <w:rFonts w:ascii="Calibri" w:hAnsi="Calibri" w:cs="Calibri"/>
          <w:color w:val="212529"/>
        </w:rPr>
        <w:tab/>
        <w:t>Επιπλέον, έχουμε τροποποίηση στον ν.4738/20 που φέρνει την εξής αλλαγή: Η Ειδική Υπηρεσία Συντονισμού του Ταμείου Ανάκαμψης συνεργάζεται με τη Γενική Γραμματεία Συντονισμού της Προεδρίας της Κυβέρνησης, η οποία έχει την ευθύνη για την παρακολούθηση και τον συντονισμό των πρωτοβουλιών που υλοποιούνται στο πλαίσιο των μεταρρυθμίσεων του Εθνικού Σχεδίου Ανάκαμψης και Ανθεκτικότητας.</w:t>
      </w:r>
    </w:p>
    <w:p w14:paraId="13DB62D7"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Επιπλέον παροχή δυνατότητας στους δικαιούχους χρηματοδότησης καθεστώτων ενισχύσεων και χρηματοδοτικών προγραμμάτων που περιλαμβάνονται στο Εθνικό Σχέδιο Ανάκαμψης Ελλάδα 2.0 και εντάσσονται προς χρηματοδότηση από το ΤΑΑ να προχωρούν σε άνοιγμα ειδικών δεσμευτικών </w:t>
      </w:r>
      <w:proofErr w:type="spellStart"/>
      <w:r w:rsidRPr="00156BF8">
        <w:rPr>
          <w:rFonts w:ascii="Calibri" w:hAnsi="Calibri" w:cs="Calibri"/>
          <w:color w:val="212529"/>
        </w:rPr>
        <w:t>καταπιστευτικών</w:t>
      </w:r>
      <w:proofErr w:type="spellEnd"/>
      <w:r w:rsidRPr="00156BF8">
        <w:rPr>
          <w:rFonts w:ascii="Calibri" w:hAnsi="Calibri" w:cs="Calibri"/>
          <w:color w:val="212529"/>
        </w:rPr>
        <w:t xml:space="preserve"> λογαριασμών </w:t>
      </w:r>
      <w:proofErr w:type="spellStart"/>
      <w:r w:rsidRPr="00156BF8">
        <w:rPr>
          <w:rFonts w:ascii="Calibri" w:hAnsi="Calibri" w:cs="Calibri"/>
          <w:color w:val="212529"/>
        </w:rPr>
        <w:t>Escrow</w:t>
      </w:r>
      <w:proofErr w:type="spellEnd"/>
      <w:r w:rsidRPr="00156BF8">
        <w:rPr>
          <w:rFonts w:ascii="Calibri" w:hAnsi="Calibri" w:cs="Calibri"/>
          <w:color w:val="212529"/>
        </w:rPr>
        <w:t xml:space="preserve"> </w:t>
      </w:r>
      <w:proofErr w:type="spellStart"/>
      <w:r w:rsidRPr="00156BF8">
        <w:rPr>
          <w:rFonts w:ascii="Calibri" w:hAnsi="Calibri" w:cs="Calibri"/>
          <w:color w:val="212529"/>
        </w:rPr>
        <w:t>Accounts</w:t>
      </w:r>
      <w:proofErr w:type="spellEnd"/>
      <w:r w:rsidRPr="00156BF8">
        <w:rPr>
          <w:rFonts w:ascii="Calibri" w:hAnsi="Calibri" w:cs="Calibri"/>
          <w:color w:val="212529"/>
        </w:rPr>
        <w:t xml:space="preserve"> σε εμπορικές τράπεζες και το κόστος του ανοίγματός του βαρύνει τους δικαιούχους,  ενώ οι τόκοι που τυχόν δημιουργούνται από την παραμονή πιστώσεων επιστρέφουν στο ελληνικό δημόσιο. </w:t>
      </w:r>
    </w:p>
    <w:p w14:paraId="626B9C4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Επίσης με ΚΥΑ καθορίζονται οι όροι και η διαδικασία χρηματοδότησης των λογαριασμών και χορήγησης των χρηματοδοτήσεων, οι σχετικοί όροι με τη λειτουργία των </w:t>
      </w:r>
      <w:r w:rsidRPr="00156BF8">
        <w:rPr>
          <w:rFonts w:ascii="Calibri" w:hAnsi="Calibri" w:cs="Calibri"/>
          <w:color w:val="212529"/>
        </w:rPr>
        <w:lastRenderedPageBreak/>
        <w:t>παραπάνω λογαριασμών, η διαδικασία επιστροφής των τυχόν δημιουργούμενων τόκων προς το ελληνικό δημόσιο και πολλά άλλα.</w:t>
      </w:r>
    </w:p>
    <w:p w14:paraId="55576F9D"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Περιλαμβάνονται, επίσης, ρυθμίσεις που αφορούν το Ταμείο Παρακαταθηκών και Δανείων. Συγκεκριμένα προβλέπεται η πλήρης απαλλαγή του από την καταβολή τελών για την εγγραφή πράξεων κτηματογράφησης του εθνικού κτηματολογίου και η δυνατότητα σύστασης των χρηματικών παρακαταθηκών στο Ταμείο Παρακαταθηκών και Δανείων με ηλεκτρονικό τρόπο. Καταργείται η δυνατότητα ανάθεσης από αυτό σε πιστωτικά ιδρύματα της διενέργειας της παραλαβής παρακαταθηκών και θεωρούνται νόμιμα και δεν αναζητούνται ως </w:t>
      </w:r>
      <w:proofErr w:type="spellStart"/>
      <w:r w:rsidRPr="00156BF8">
        <w:rPr>
          <w:rFonts w:ascii="Calibri" w:hAnsi="Calibri" w:cs="Calibri"/>
          <w:color w:val="212529"/>
        </w:rPr>
        <w:t>αχρεωστήτως</w:t>
      </w:r>
      <w:proofErr w:type="spellEnd"/>
      <w:r w:rsidRPr="00156BF8">
        <w:rPr>
          <w:rFonts w:ascii="Calibri" w:hAnsi="Calibri" w:cs="Calibri"/>
          <w:color w:val="212529"/>
        </w:rPr>
        <w:t xml:space="preserve"> καταβληθέντα έως του ποσού του 80% τα ποσά που καταβλήθηκαν στους επιθεωρητές του για επιδόματα σε αντιστοιχία προς το επίδομα των οικονομικών επιθεωρητών του </w:t>
      </w:r>
      <w:proofErr w:type="spellStart"/>
      <w:r w:rsidR="00A75617" w:rsidRPr="00156BF8">
        <w:rPr>
          <w:rFonts w:ascii="Calibri" w:hAnsi="Calibri" w:cs="Calibri"/>
          <w:color w:val="212529"/>
        </w:rPr>
        <w:t>Υπ.Οικονομικών</w:t>
      </w:r>
      <w:proofErr w:type="spellEnd"/>
      <w:r w:rsidRPr="00156BF8">
        <w:rPr>
          <w:rFonts w:ascii="Calibri" w:hAnsi="Calibri" w:cs="Calibri"/>
          <w:color w:val="212529"/>
        </w:rPr>
        <w:t xml:space="preserve"> κατά το χρονικό διάστημα 1/11/11 μέχρι 30/11/12,  άρθρα 47 έως 49.</w:t>
      </w:r>
    </w:p>
    <w:p w14:paraId="1661C4B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Διευκρινίζεται ότι η παράταση έως 5 ετών που δίνεται για την απόδοση των χρηματικών ενταλμάτων προπληρωμής που αφορούν προμήθειες υλικών ή παροχή υπηρεσιών των κλάδων των ενόπλων δυνάμεων, που πραγματοποιούνται μέσω οίκων του εξωτερικού ή μέσω διακρατικών συμφωνιών, εφαρμόζονται επί του συνόλου των </w:t>
      </w:r>
      <w:proofErr w:type="spellStart"/>
      <w:r w:rsidRPr="00156BF8">
        <w:rPr>
          <w:rFonts w:ascii="Calibri" w:hAnsi="Calibri" w:cs="Calibri"/>
          <w:color w:val="212529"/>
        </w:rPr>
        <w:t>συναπτομένων</w:t>
      </w:r>
      <w:proofErr w:type="spellEnd"/>
      <w:r w:rsidRPr="00156BF8">
        <w:rPr>
          <w:rFonts w:ascii="Calibri" w:hAnsi="Calibri" w:cs="Calibri"/>
          <w:color w:val="212529"/>
        </w:rPr>
        <w:t xml:space="preserve"> διακρατικών συμφωνιών της Ελληνικής Δημοκρατίας με όλα τα κράτη, άρθρο 50. </w:t>
      </w:r>
    </w:p>
    <w:p w14:paraId="3FC52CF3"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Ορίζεται ένα νέο χρονικό διάστημα από 21</w:t>
      </w:r>
      <w:r w:rsidRPr="00156BF8">
        <w:rPr>
          <w:rFonts w:ascii="Calibri" w:hAnsi="Calibri" w:cs="Calibri"/>
          <w:color w:val="212529"/>
          <w:vertAlign w:val="superscript"/>
        </w:rPr>
        <w:t>η</w:t>
      </w:r>
      <w:r w:rsidRPr="00156BF8">
        <w:rPr>
          <w:rFonts w:ascii="Calibri" w:hAnsi="Calibri" w:cs="Calibri"/>
          <w:color w:val="212529"/>
        </w:rPr>
        <w:t xml:space="preserve"> /2</w:t>
      </w:r>
      <w:r w:rsidRPr="00156BF8">
        <w:rPr>
          <w:rFonts w:ascii="Calibri" w:hAnsi="Calibri" w:cs="Calibri"/>
          <w:color w:val="212529"/>
          <w:vertAlign w:val="superscript"/>
        </w:rPr>
        <w:t>ου</w:t>
      </w:r>
      <w:r w:rsidRPr="00156BF8">
        <w:rPr>
          <w:rFonts w:ascii="Calibri" w:hAnsi="Calibri" w:cs="Calibri"/>
          <w:color w:val="212529"/>
        </w:rPr>
        <w:t xml:space="preserve">  τρέχοντος μέχρι 31</w:t>
      </w:r>
      <w:r w:rsidRPr="00156BF8">
        <w:rPr>
          <w:rFonts w:ascii="Calibri" w:hAnsi="Calibri" w:cs="Calibri"/>
          <w:color w:val="212529"/>
          <w:vertAlign w:val="superscript"/>
        </w:rPr>
        <w:t>η</w:t>
      </w:r>
      <w:r w:rsidRPr="00156BF8">
        <w:rPr>
          <w:rFonts w:ascii="Calibri" w:hAnsi="Calibri" w:cs="Calibri"/>
          <w:color w:val="212529"/>
        </w:rPr>
        <w:t xml:space="preserve">/2ου του τρέχοντος εντός του οποίου η διυπουργική επιτροπή που συστάθηκε για την επεξεργασία και υποβολή της πρότασης μεταρρύθμισης του καθεστώτος χορήγησης επιδόματος επικίνδυνης και ανθυγιεινής εργασίας οφείλει να έχει ολοκληρώσει το έργο της. Συστήνεται και συγκροτείται με Υπουργική Απόφαση στη Γενική Γραμματεία Δημοσιονομικής Πολιτικής μία μόνιμη επιτροπή γνωμοδοτικού χαρακτήρα αναφορικά με την επικαιροποίηση των κατηγοριών εργαζομένων και προϋποθέσεων για τη χορήγηση του επιδόματος αυτού. Κοντολογίς, αναμένεται περικοπή των δικαιούχων του εν λόγω επιδόματος καθώς δεν περισσεύουν χρήματα για άλλους πλην των </w:t>
      </w:r>
      <w:proofErr w:type="spellStart"/>
      <w:r w:rsidRPr="00156BF8">
        <w:rPr>
          <w:rFonts w:ascii="Calibri" w:hAnsi="Calibri" w:cs="Calibri"/>
          <w:color w:val="212529"/>
        </w:rPr>
        <w:t>ολιγαρχών</w:t>
      </w:r>
      <w:proofErr w:type="spellEnd"/>
      <w:r w:rsidRPr="00156BF8">
        <w:rPr>
          <w:rFonts w:ascii="Calibri" w:hAnsi="Calibri" w:cs="Calibri"/>
          <w:color w:val="212529"/>
        </w:rPr>
        <w:t>, άρθρο 51.</w:t>
      </w:r>
    </w:p>
    <w:p w14:paraId="0A5A3927"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Περιορίζεται σε 30% από το 60% που ισχύει το ποσοστό επί των ποσών που καταβάλλονται από τον κρατικό προϋπολογισμό στους ΟΤΑ για την εξόφληση των ληξιπρόθεσμων υποχρεώσεων τους προς τρίτους κατά τα οικονομικά έτη 2020 – 2021, το οποίο </w:t>
      </w:r>
      <w:proofErr w:type="spellStart"/>
      <w:r w:rsidRPr="00156BF8">
        <w:rPr>
          <w:rFonts w:ascii="Calibri" w:hAnsi="Calibri" w:cs="Calibri"/>
          <w:color w:val="212529"/>
        </w:rPr>
        <w:t>παρακρατείται</w:t>
      </w:r>
      <w:proofErr w:type="spellEnd"/>
      <w:r w:rsidRPr="00156BF8">
        <w:rPr>
          <w:rFonts w:ascii="Calibri" w:hAnsi="Calibri" w:cs="Calibri"/>
          <w:color w:val="212529"/>
        </w:rPr>
        <w:t xml:space="preserve"> από τους αποδιδόμενους σε αυτούς κεντρικούς αυτοτελείς πόρους από το έτος 2022 σε περίπτωση που δεν ολοκληρώσουν την αποπληρωμή του συνόλου των ληξιπρόθεσμων υποχρεώσεών τους μέχρι την οριζόμενη προθεσμία.</w:t>
      </w:r>
    </w:p>
    <w:p w14:paraId="5E207BF2" w14:textId="77777777" w:rsidR="009B6CB3" w:rsidRPr="00156BF8" w:rsidRDefault="009B6CB3" w:rsidP="00156BF8">
      <w:pPr>
        <w:spacing w:line="276" w:lineRule="auto"/>
        <w:contextualSpacing/>
        <w:jc w:val="both"/>
        <w:rPr>
          <w:rFonts w:ascii="Calibri" w:hAnsi="Calibri" w:cs="Calibri"/>
        </w:rPr>
      </w:pPr>
      <w:r w:rsidRPr="00156BF8">
        <w:rPr>
          <w:rFonts w:ascii="Calibri" w:hAnsi="Calibri" w:cs="Calibri"/>
          <w:color w:val="212529"/>
        </w:rPr>
        <w:tab/>
      </w:r>
      <w:r w:rsidRPr="00156BF8">
        <w:rPr>
          <w:rFonts w:ascii="Calibri" w:hAnsi="Calibri" w:cs="Calibri"/>
        </w:rPr>
        <w:t xml:space="preserve">Με άλλα λόγια οι δήμοι, ειδικότερα αυτοί που είναι οι φτωχότεροι της χώρας μας και είναι οι περισσότερο χρεωμένοι, θα πιέζονται ακόμη περισσότερο, κάτι που θα τους οδηγήσει σε εντονότερη οικονομική ασφυξία. Άρθρο 52. </w:t>
      </w:r>
    </w:p>
    <w:p w14:paraId="1F3FEA5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τέταρτο μέρος που είναι τα άρθρα 53 μέχρι 59, αφορούν ζητήματα του Υπουργείου Εθνικής Άμυνας. Αλλάζουν τα όρια της ηλικίας αποστράτευσης των αξιωματικών. Άρθρο 53. </w:t>
      </w:r>
    </w:p>
    <w:p w14:paraId="720E46B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Αφαιρεί το βαθμό του συνταγματάρχη και οι αντίστοιχοι βαθμοί από τις ετήσιες τακτικές κρίσεις. Άρθρο 54. </w:t>
      </w:r>
    </w:p>
    <w:p w14:paraId="28BB303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Στους καταληκτικούς βαθμούς των αξιωματικών, οι αξιωματικοί στρατιωτικοί, δικαστικοί γραμματείς φτάνουν πλέον ως το βαθμό του υποστράτηγου. Άρθρο 55.</w:t>
      </w:r>
    </w:p>
    <w:p w14:paraId="3035C377"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Το άρθρο 56 έρχεται να αλλάξει τον τρόπο κρίσεις των αξιωματικών.</w:t>
      </w:r>
    </w:p>
    <w:p w14:paraId="19986E05"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lastRenderedPageBreak/>
        <w:t>Το άρθρο 58 παρατείνει την ισχύ του πίνακα επιτυχόντων για την πλήρωση θέσεων ανθυπολοχαγών, στρατιωτικών δικαστικών γραμματέων και το άρθρο 59 προσδίδει αναδρομική ισχύ στο παρόν νομοσχέδιο, όσον αφορά τις κρίσεις και αποστρατεύσεις των αξιωματικών του 21 και του 22.</w:t>
      </w:r>
    </w:p>
    <w:p w14:paraId="07C17BB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άρθρο 60 αφορά την εθνική σύνταξη των ομογενών. Τροποποιεί διάταξη του νόμου 4387/16 που έθετε ως προϋπόθεση για τη χορήγηση εθνικής σύνταξης 384 ευρώ τη διαμονή επί 40 χρόνια στη χώρα μας, η οποία ήταν αδύνατο να εκπληρωθεί με δεδομένο πως τα σύνορα άνοιξαν το 1990. Με την προτεινόμενη διάταξη θα απαιτούνται πλέον 30 χρόνια αντί για 40, προκειμένου να μπορέσουν να λάβουν την πλήρη εθνική σύνταξη από 1η Ιανουαρίου του 2022 οι ομογενείς μας από την Αλβανία και την πρώην Σοβιετική Ένωση. </w:t>
      </w:r>
    </w:p>
    <w:p w14:paraId="24B4541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άρθρο 61 παρατείνει το ειδικό πρόγραμμα </w:t>
      </w:r>
      <w:proofErr w:type="spellStart"/>
      <w:r w:rsidRPr="00156BF8">
        <w:rPr>
          <w:rFonts w:ascii="Calibri" w:hAnsi="Calibri" w:cs="Calibri"/>
        </w:rPr>
        <w:t>επανειδίκευσης</w:t>
      </w:r>
      <w:proofErr w:type="spellEnd"/>
      <w:r w:rsidRPr="00156BF8">
        <w:rPr>
          <w:rFonts w:ascii="Calibri" w:hAnsi="Calibri" w:cs="Calibri"/>
        </w:rPr>
        <w:t xml:space="preserve"> των πρώην εργαζομένων στη Θράκη Α.Ε. ως το τέλος του έτους. </w:t>
      </w:r>
      <w:proofErr w:type="spellStart"/>
      <w:r w:rsidRPr="00156BF8">
        <w:rPr>
          <w:rFonts w:ascii="Calibri" w:hAnsi="Calibri" w:cs="Calibri"/>
        </w:rPr>
        <w:t>Ειρήσθω</w:t>
      </w:r>
      <w:proofErr w:type="spellEnd"/>
      <w:r w:rsidRPr="00156BF8">
        <w:rPr>
          <w:rFonts w:ascii="Calibri" w:hAnsi="Calibri" w:cs="Calibri"/>
        </w:rPr>
        <w:t xml:space="preserve"> εν </w:t>
      </w:r>
      <w:proofErr w:type="spellStart"/>
      <w:r w:rsidRPr="00156BF8">
        <w:rPr>
          <w:rFonts w:ascii="Calibri" w:hAnsi="Calibri" w:cs="Calibri"/>
        </w:rPr>
        <w:t>παρόδω</w:t>
      </w:r>
      <w:proofErr w:type="spellEnd"/>
      <w:r w:rsidRPr="00156BF8">
        <w:rPr>
          <w:rFonts w:ascii="Calibri" w:hAnsi="Calibri" w:cs="Calibri"/>
        </w:rPr>
        <w:t xml:space="preserve"> ότι σε ότι αφορά το άρθρο 60 εκκρεμεί ακόμη η κύρωση της Σύμβασης της χώρας μας με την Αλβανία, ώστε να μπορέσουν να αναγνωριστούν τα ένσημα των ομογενών μας που έχουν εργαστεί στη γειτονική μας χώρα. </w:t>
      </w:r>
    </w:p>
    <w:p w14:paraId="350B58DD"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άρθρο 62 καθιστά την επιδότηση των αποδοχών γονέων εργαζομένων στον ιδιωτικό τομέα που νόσησαν τα παιδιά τους από κορονοϊό ακατάσχετη και ανεκχώρητη. </w:t>
      </w:r>
    </w:p>
    <w:p w14:paraId="0F5CF3F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Το άρθρο 63 παρέχει ασφαλιστική ικανότητα στις κατηγορίες των ασφαλισμένων για παροχές υγείας σε χρήμα και είδος από 1η Μαρτίου 2022 μέχρι 28 Φεβρουαρίου 2023 υπό την προϋπόθεση είτε να έχουν καταβάλει το προηγούμενο έτος, είτε να καταβάλλουν κατά το τρέχον στον ΕΦΚΑ ποσό ίσο με την ετήσια εισφορά σε είδος και χρήμα, σύμφωνα με την ασφαλιστική κατηγορία που είχαν επιλέξει για τον προηγούμενο χρόνο.</w:t>
      </w:r>
    </w:p>
    <w:p w14:paraId="7C0766B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άρθρο 64 έρχεται να φέρει ρυθμίσεις στο γνωστό 4837/21 και σε αυτή την περίπτωση διορθώνονται νομοσχέδια που πέρασαν λίγους μήνες πριν από την Ολομέλεια. Δυστυχώς, αυτό είναι η επιτομή της κακής νομοθέτησης. Το συγκεκριμένο άρθρο αφορά το πρόγραμμα ημιαυτόνομη διαβίωση σε διαμερίσματα των ατόμων 15 ετών και άνω, όπου έδινε τη δυνατότητα και σε ιδιώτες να ιδρύουν τέτοιες δομές. Όταν ο δικαιούχος φορέας είναι νομικό πρόσωπο δημοσίου δικαίου για την εκ μέρους του μίσθωση κατοικιών για τη χρήση τους ως διαμερισμάτων ημιαυτόνομης διαβίωσης, δεν εφαρμόζεται η ισχύουσα νομοθεσία περί μίσθωσης ακινήτων από νομικά πρόσωπα δημοσίου δικαίου. Η διαδικασία και οι προϋποθέσεις αδειοδότησης των διαμερισμάτων αυτών καθορίζονται με ΚΥΑ κατά παρέκκλιση της τρίτης παραγράφου του πρώτου άρθρου του 2345/1995 και των κατ’ εξουσιοδότηση αυτής </w:t>
      </w:r>
      <w:proofErr w:type="spellStart"/>
      <w:r w:rsidRPr="00156BF8">
        <w:rPr>
          <w:rFonts w:ascii="Calibri" w:hAnsi="Calibri" w:cs="Calibri"/>
        </w:rPr>
        <w:t>εκδοθεισών</w:t>
      </w:r>
      <w:proofErr w:type="spellEnd"/>
      <w:r w:rsidRPr="00156BF8">
        <w:rPr>
          <w:rFonts w:ascii="Calibri" w:hAnsi="Calibri" w:cs="Calibri"/>
        </w:rPr>
        <w:t xml:space="preserve"> αποφάσεων που προβλέπει επιτροπές που αποφαίνονται για την καταλληλότητα των χώρων. </w:t>
      </w:r>
    </w:p>
    <w:p w14:paraId="42FBCE6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άρθρο 65 δίνει στον ΟΤΕ ετήσια και μηνιαία τέλη, καθώς και τα τέλη των εισερχομένων και εισερχόμενων κλήσεων για τη λειτουργία του 1555, του τηλεφωνικού κέντρου του ΕΦΚΑ. </w:t>
      </w:r>
    </w:p>
    <w:p w14:paraId="512AE691"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άρθρο 68 έρχεται να παρατείνει τη θητεία των άκρως «επιτυχημένων» διοικήσεων των υγειονομικών περιφερειών. </w:t>
      </w:r>
    </w:p>
    <w:p w14:paraId="75DC20A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άρθρο 72 είναι ένα άρθρο που ανοίγει πραγματικά ένα παράθυρο στην οριοθέτηση οικισμών ανοίγοντας τον δρόμο για περαιτέρω </w:t>
      </w:r>
      <w:proofErr w:type="spellStart"/>
      <w:r w:rsidRPr="00156BF8">
        <w:rPr>
          <w:rFonts w:ascii="Calibri" w:hAnsi="Calibri" w:cs="Calibri"/>
        </w:rPr>
        <w:t>τουριστικοποίησή</w:t>
      </w:r>
      <w:proofErr w:type="spellEnd"/>
      <w:r w:rsidRPr="00156BF8">
        <w:rPr>
          <w:rFonts w:ascii="Calibri" w:hAnsi="Calibri" w:cs="Calibri"/>
        </w:rPr>
        <w:t xml:space="preserve"> τους. </w:t>
      </w:r>
    </w:p>
    <w:p w14:paraId="18DD16D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Το άρθρο 73 είναι μια πρόβλεψη για κατά παρέκκλιση νομιμοποίηση δημοσίων και κοινωφελών αυθαιρέτων πέρα από τη νομιμοποίηση παραβάσεων ΟΤΑ και βλέπουμε ότι είναι πολύ πιθανόν να έχουμε και μία ευνοϊκή ρύθμιση για την ακίνητη περιουσία του ΤΑΥΠΕΔ.</w:t>
      </w:r>
    </w:p>
    <w:p w14:paraId="74C2C352"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rPr>
        <w:lastRenderedPageBreak/>
        <w:t>Άρθρο 77. Επέκταση αναστολής επιβολής κυρώσεων μεγάλων αυθαιρέτων κατηγορίας 5, πρακτικά σε όλες τις κατηγορίες πλην όσων εμπίπτουν σε δασική νομοθεσία.</w:t>
      </w:r>
    </w:p>
    <w:p w14:paraId="3BCA87F4" w14:textId="5EC5F837" w:rsidR="009B6CB3" w:rsidRPr="00156BF8" w:rsidRDefault="009B6CB3" w:rsidP="00156BF8">
      <w:pPr>
        <w:spacing w:line="276" w:lineRule="auto"/>
        <w:contextualSpacing/>
        <w:jc w:val="both"/>
        <w:rPr>
          <w:rFonts w:ascii="Calibri" w:hAnsi="Calibri" w:cs="Calibri"/>
        </w:rPr>
      </w:pPr>
      <w:r w:rsidRPr="00156BF8">
        <w:rPr>
          <w:rFonts w:ascii="Calibri" w:hAnsi="Calibri" w:cs="Calibri"/>
          <w:color w:val="212529"/>
        </w:rPr>
        <w:tab/>
      </w:r>
      <w:r w:rsidRPr="00156BF8">
        <w:rPr>
          <w:rFonts w:ascii="Calibri" w:hAnsi="Calibri" w:cs="Calibri"/>
        </w:rPr>
        <w:t>Άρθρο 78. Εκ νέου παράταση προθεσμίας αίτησης για έκδοση οικοδομικής άδειας αυθαιρέτου.</w:t>
      </w:r>
    </w:p>
    <w:p w14:paraId="63CE78D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Άρθρο 79. Πρόβλεψη για ακατάσχετο και απαλλαγή από δικαιολογητικά φορολογικής και ασφαλιστικής ενημερότητας, για επιδοτήσεις έως 1.500 ευρώ για ηλεκτροκίνηση. Θεωρούμε πως πραγματικά πρόκειται για μία αναγκαία διαφημιστική πρόβλεψη.</w:t>
      </w:r>
    </w:p>
    <w:p w14:paraId="02FF1B8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Κυρίες και κύριοι συνάδελφοι, κλείνοντας, μιας και θα επανέλθω με επιπλέον σχόλια στη δεύτερη ανάγνωση, αφού θα έχουμε λάβει και τα ενημερωτικά των φορέων που ακούσαμε σήμερα, αλλά και όσων δεν ήρθαν στην ακρόαση, είναι δεδομένο πως έχουμε ένα νομοσχέδιο στα χέρια μας, ένα νομοσχέδιο που έρχεται να τακτοποιήσει εκκρεμότητες γι’ αυτό και βλέπουμε διατάξεις από τόσο διαφορετικά υπουργεία να έρχονται σε ένα νομοσχέδιο. Για μία ακόμη φορά δείχνετε, κυρίες και κύριοι της συμπολίτευσης, πόσο προσχηματική και πόσο διαδικαστική ισχύ δίνεται στο Κοινοβούλιο και στη νομοθέτηση και στη συζήτηση εντός της Βουλής. Για μία ακόμη φορά έχουμε ένα πολυνομοσχέδιο που φέρνει ένα Υπουργείο, το Υπουργείο Εσωτερικών στη συγκεκριμένη περίπτωση. Ήρθαν οι Υπουργοί που είναι αρμόδιοι και εισηγούνται άρθρα εντός του νομοσχεδίου. Δεν έχουμε, όμως, τη δυνατότητα να κάνουμε κοινές συνεδριάσεις, όπως θα έπρεπε, ώστε να είναι και οι συνάδελφοι που παρακολουθούν τα νομοσχέδια των άλλων υπουργείων για να έχουμε και τη δική τους αντίληψη και εικόνα για τα άρθρα που συζητάμε.</w:t>
      </w:r>
    </w:p>
    <w:p w14:paraId="0FD0368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Κλείνω εντός ενός λεπτού, κ. Πρόεδρε. Ένα καταληκτικό σχόλιο. Χθες, ο Υπουργός σχολιάζοντας την τοποθέτηση μου είπε πως άκουσε από εμάς, για πολλοστή φορά, μεγάλα λόγια για τη διαφθορά, την ολιγαρχία, τα Μέσα Μαζικής Ενημέρωσης και την εξουσία. Θα απαντήσω, σήμερα, λέγοντας πως μακάρι να ήταν αυτά τα λόγια μεγάλα και υπερβολικά, αλλά δυστυχώς η πικρή αλήθεια της κατάστασης στη χώρα μας μάς το αποδεικνύει κάθε μέρα. Οι συμπολίτες μας το βλέπουν, βλέπουν αυτό το τρίγωνο της διαπλοκής, όπως το λέμε εμείς, το βλέπουν και, πιστέψτε με, το αντιλαμβάνονται πλήρως. Σίγουρα είναι δύσκολο για τους συναδέλφους των </w:t>
      </w:r>
      <w:proofErr w:type="spellStart"/>
      <w:r w:rsidRPr="00156BF8">
        <w:rPr>
          <w:rFonts w:ascii="Calibri" w:hAnsi="Calibri" w:cs="Calibri"/>
        </w:rPr>
        <w:t>μνημονιακών</w:t>
      </w:r>
      <w:proofErr w:type="spellEnd"/>
      <w:r w:rsidRPr="00156BF8">
        <w:rPr>
          <w:rFonts w:ascii="Calibri" w:hAnsi="Calibri" w:cs="Calibri"/>
        </w:rPr>
        <w:t xml:space="preserve"> κομμάτων να παραδεχτούν ότι υπάρχει. Όμως η παραδοχή είναι ένα βήμα προς την υπέρβαση και την επίλυση των ζητημάτων της διαφθοράς στη χώρα μας. Ευχαριστώ.</w:t>
      </w:r>
    </w:p>
    <w:p w14:paraId="41C8B821"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t>ΒΑΣΙΛΕΙΟΣ-ΝΙΚΟΛΑΟΣ ΥΨΗΛΑΝΤΗΣ (Προεδρεύων της Επιτροπής):</w:t>
      </w:r>
      <w:r w:rsidRPr="00156BF8">
        <w:rPr>
          <w:rFonts w:ascii="Calibri" w:hAnsi="Calibri" w:cs="Calibri"/>
        </w:rPr>
        <w:t xml:space="preserve"> Εμείς ευχαριστούμε. Τον λόγο έχει ο κ. Δαβάκης, για πέντε λεπτά.</w:t>
      </w:r>
    </w:p>
    <w:p w14:paraId="4C4CA7B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t>ΑΘΑΝΑΣΙΟΣ ΔΑΒΑΚΗΣ:</w:t>
      </w:r>
      <w:r w:rsidRPr="00156BF8">
        <w:rPr>
          <w:rFonts w:ascii="Calibri" w:hAnsi="Calibri" w:cs="Calibri"/>
        </w:rPr>
        <w:t xml:space="preserve"> Ευχαριστώ, κ. Πρόεδρε. Το πολυνομοσχέδιο που συζητούμε σήμερα, αγαπητοί κύριοι Υπουργοί, κύριοι συνάδελφοι, συγκεντρώνει ένα σύνολο παρεμβάσεων που καλύπτουν τους τομείς αρμοδιότητας οκτώ διαφορετικών υπουργείων, όπως </w:t>
      </w:r>
      <w:proofErr w:type="spellStart"/>
      <w:r w:rsidRPr="00156BF8">
        <w:rPr>
          <w:rFonts w:ascii="Calibri" w:hAnsi="Calibri" w:cs="Calibri"/>
        </w:rPr>
        <w:t>ελέχθη</w:t>
      </w:r>
      <w:proofErr w:type="spellEnd"/>
      <w:r w:rsidRPr="00156BF8">
        <w:rPr>
          <w:rFonts w:ascii="Calibri" w:hAnsi="Calibri" w:cs="Calibri"/>
        </w:rPr>
        <w:t xml:space="preserve"> και χθες στην έναρξη του νομοσχεδίου από τον αρμόδιο Υπουργό, τον κ. Βορίδη. Όπως, λοιπόν, ανέφερε στην πρώτη συνεδρίαση το πολυνομοσχέδιο επιλέχθηκε ως όχημα αυτής της νομοθετικής πρωτοβουλίας, γιατί αποτελεί τη βέλτιστη επιλογή για την προώθηση των συγκεκριμένων ρυθμίσεων, φυσικά πάντα σε σύγκριση με την εναλλακτική λύση που ήταν η κατάθεση πολλαπλών μεμονωμένων τροπολογιών. Το </w:t>
      </w:r>
      <w:proofErr w:type="spellStart"/>
      <w:r w:rsidRPr="00156BF8">
        <w:rPr>
          <w:rFonts w:ascii="Calibri" w:hAnsi="Calibri" w:cs="Calibri"/>
        </w:rPr>
        <w:t>απεκάλεσε</w:t>
      </w:r>
      <w:proofErr w:type="spellEnd"/>
      <w:r w:rsidRPr="00156BF8">
        <w:rPr>
          <w:rFonts w:ascii="Calibri" w:hAnsi="Calibri" w:cs="Calibri"/>
        </w:rPr>
        <w:t xml:space="preserve"> ρεαλιστικό νομοσχέδιο και νομίζω ότι τέτοιο είναι.</w:t>
      </w:r>
    </w:p>
    <w:p w14:paraId="33CB46F7"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Ερχόμενος τώρα στα επιμέρους σημεία αυτής της σημαντικής νομοθετικής πρωτοβουλίας, δεν μπορώ παρά να αρχίσω από το άρθρο 60 με το οποίο υλοποιείται η υπόσχεση αυτής της κυβέρνησης, και του πρωθυπουργού προσωπικά, σχετικά με την </w:t>
      </w:r>
      <w:r w:rsidRPr="00156BF8">
        <w:rPr>
          <w:rFonts w:ascii="Calibri" w:hAnsi="Calibri" w:cs="Calibri"/>
        </w:rPr>
        <w:lastRenderedPageBreak/>
        <w:t>απόδοση εθνικής σύνταξης στους ομογενείς μας. Η ρύθμιση αυτή ενδυναμώνει τους δεσμούς της ομογένειας με την πατρίδα και έρχεται, πιστεύω, σε μία κρίσιμη χρονική στιγμή, κατά την οποία οι δεκάδες χιλιάδες συμπατριώτες μας δοκιμάζονται στη δίνη του πολέμου στην Ουκρανία.</w:t>
      </w:r>
    </w:p>
    <w:p w14:paraId="186E34A5"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Αξιοσημείωτη παρέμβαση, επίσης, είναι η ρύθμιση του άρθρου 80, που αφορά στην παραίτηση του δημοσίου από τις αξιώσεις του σε δασωθέντες αγρούς και την αναγνώριση της χρησικτησίας των πολιτών επ’ αυτών. Είναι ένα σημαντικό νομοσχέδιο που εμείς οι εκπρόσωποι της ελληνικής περιφέρειας το έχουμε βιώσει και το γνωρίζουμε πάρα πολύ εξαιτίας των τεράστιων προβλημάτων που έχουν ανακύψει, δεκαετίες τώρα, στην ελληνική περιφέρεια, στους Έλληνες αγρότες αλλά και στους κληρονόμους τους.</w:t>
      </w:r>
    </w:p>
    <w:p w14:paraId="2B7CE76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Πιστεύ</w:t>
      </w:r>
      <w:r w:rsidR="00787181" w:rsidRPr="00156BF8">
        <w:rPr>
          <w:rFonts w:ascii="Calibri" w:hAnsi="Calibri" w:cs="Calibri"/>
        </w:rPr>
        <w:t>ω ότι</w:t>
      </w:r>
      <w:r w:rsidRPr="00156BF8">
        <w:rPr>
          <w:rFonts w:ascii="Calibri" w:hAnsi="Calibri" w:cs="Calibri"/>
        </w:rPr>
        <w:t xml:space="preserve"> με αυτήν τη ρύθμιση, θα υπάρξει μια συγκεκριμένη παρέμβαση, ούτως ώστε να αναγνωρίζεται η χρησικτησία των πολιτών πάνω στους δασωθέντες αγρούς.</w:t>
      </w:r>
    </w:p>
    <w:p w14:paraId="71C64FF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Όμως, όσοι έχουν κάνει Αιτήσεις Αντιρρήσεων –είπε ο κ. Υπουργός- θα ενταχθούν στο ΑΑ από το ΑΔ. Αυτοί που δεν έχουν υποβάλει Αίτηση Αντιρρήσεως, αποκλείονται από αυτήν τη ρύθμιση; Είναι κάτι πολύ σημαντικό.  Επίσης, όσοι δεν έχουν κάνει ακόμα Αίτηση Αντίρρησης, ποια προθεσμία θα έχουν για να την υποβάλλουν, προκειμένου να ενταχθούν στη συγκεκριμένη νομοθετική ρύθμιση; Πληροφορούμαι ότι έχει δοθεί, στην Κρήτη, μια προθεσμία περίπου 45 ημερών. Δεν ξέρω αν ισχύει. Θα ήθελα να υπάρξει τουλάχιστον η ίδια προθεσμία και στις περιοχές, οι οποίες έχουν το ίδιο ακριβώς πρόβλημα ή ακόμα και πιο έντονο. </w:t>
      </w:r>
    </w:p>
    <w:p w14:paraId="5FF729C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Πάντως, πρόκειται για ένα σημαντικό βήμα προς την κατεύθυνση της επίλυσης των προβλημάτων που έχουν ανακύψει από την εφαρμογή των Δασικών Χαρτών. Για το θέμα αυτό είχαμε κάνει σειρά επαφών με την πολιτική Ηγεσία του Υπουργείου Περιβάλλοντος και τον αρμόδιο Υφυπουργό κύριο </w:t>
      </w:r>
      <w:proofErr w:type="spellStart"/>
      <w:r w:rsidRPr="00156BF8">
        <w:rPr>
          <w:rFonts w:ascii="Calibri" w:hAnsi="Calibri" w:cs="Calibri"/>
        </w:rPr>
        <w:t>Αμυρά</w:t>
      </w:r>
      <w:proofErr w:type="spellEnd"/>
      <w:r w:rsidRPr="00156BF8">
        <w:rPr>
          <w:rFonts w:ascii="Calibri" w:hAnsi="Calibri" w:cs="Calibri"/>
        </w:rPr>
        <w:t xml:space="preserve">, στον οποίον είχαμε καταθέσει προτάσεις. Ο κ. Αμυράς είχε επισκεφθεί το </w:t>
      </w:r>
      <w:proofErr w:type="spellStart"/>
      <w:r w:rsidRPr="00156BF8">
        <w:rPr>
          <w:rFonts w:ascii="Calibri" w:hAnsi="Calibri" w:cs="Calibri"/>
        </w:rPr>
        <w:t>Γύθειο</w:t>
      </w:r>
      <w:proofErr w:type="spellEnd"/>
      <w:r w:rsidRPr="00156BF8">
        <w:rPr>
          <w:rFonts w:ascii="Calibri" w:hAnsi="Calibri" w:cs="Calibri"/>
        </w:rPr>
        <w:t>, εξαιτίας των μεγάλων πυρκαγιών του περυσινού καλοκαιριού, στις 7 Μαΐου του 2021. Η συγκεκριμένη πρόταση ήταν να υπάρξει η επίδειξη ευελιξίας από την πλευρά του δημοσίου, όσον αφορά τους δασωθέντες αγρούς –κάτι, που με αυτό το νομοσχέδιο γίνεται πραγματικότητα και επιλύονται σοβαρότατα προβλήματα.</w:t>
      </w:r>
    </w:p>
    <w:p w14:paraId="280B5A3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Όμως, υπάρχουν θέματα, τα οποία πρέπει να τα δούμε. Δεν είναι </w:t>
      </w:r>
      <w:proofErr w:type="spellStart"/>
      <w:r w:rsidRPr="00156BF8">
        <w:rPr>
          <w:rFonts w:ascii="Calibri" w:hAnsi="Calibri" w:cs="Calibri"/>
        </w:rPr>
        <w:t>ομογενοποιημένα</w:t>
      </w:r>
      <w:proofErr w:type="spellEnd"/>
      <w:r w:rsidRPr="00156BF8">
        <w:rPr>
          <w:rFonts w:ascii="Calibri" w:hAnsi="Calibri" w:cs="Calibri"/>
        </w:rPr>
        <w:t xml:space="preserve"> όλα τα ζητήματα. Η δυνατότητα του πολίτη να ενταχθεί στη ρύθμιση για χρονική παράταση, δηλαδή η μεγαλύτερη προθεσμία, θα είναι το καλύτερο αντίδοτο στο πρόβλημα που, ενδεχομένως, μπορεί να ανακύψει. Επίσης, θα έχει νομοθετηθεί και θα την ψηφίσουμε, τη σωτήρια διάταξη των δασωθέντων αγρών.</w:t>
      </w:r>
    </w:p>
    <w:p w14:paraId="5691BBE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Μία άλλη σημαντική νομοθετική πρωτοβουλία είναι το θέμα της απόδοσης ασφαλιστικής ικανότητας στους μη μισθωτούς ασφαλισμένους, όπως περιγράφεται στο άρθρο 63, ώστε να μπορούν να έχουν υγειονομική κάλυψη και οι συμπολίτες μας που, λόγω των γνωστών δύσκολων καιρών περίπου 12ετούς οικονομικής και κοινωνικής κρίσης, δεν μπορούν να καλύψουν το σύνολο των ασφαλιστικών τους εισφορών. Όπως έχουμε ξαναπεί στο παρελθόν, το δικαίωμα της πρόσβασης στη δημόσια δωρεάν υγεία είναι αναπόσπαστο τμήμα των ιδεολογικών θεμελίων αυτής της λαϊκής -κατά την άποψή μου- Παράταξης που είναι η Νέα Δημοκρατία. </w:t>
      </w:r>
    </w:p>
    <w:p w14:paraId="2FE2CD1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Έρχομαι, τώρα, σε ένα θέμα που μας έχει απασχολήσει και στο παρελθόν, στην περιφέρειά μου στη Λακωνία. Αφορά στη μετάκληση των εργατών γης -και χαίρομαι που βλέπω τον αγαπητό συνάδελφο τον κύριο Μηταράκη, τον αρμόδιο Υπουργό- ένα θέμα, το οποίο μας έχει απασχολήσει και στην προηγούμενη περίοδο. </w:t>
      </w:r>
    </w:p>
    <w:p w14:paraId="2AE3817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lastRenderedPageBreak/>
        <w:t xml:space="preserve">Χαιρετίζω το γεγονός ότι, στο άρθρο 81, δίνεται νέα παράταση στη διαδικασία της μετάκλησης εργατών γης, κατά παρέκκλιση της κείμενης νομοθεσίας. Θέλω, όμως, να παρατηρήσω ότι, όπως και την προηγούμενη φορά, πρέπει, κύριε Υπουργέ, να υπάρξει μια χρονική επέκταση στην καταληκτική ημερομηνία -κατά προτίμηση έως το τέλος του έτους- αντί πάλι για το μόνιμο «30 Σεπτεμβρίου», που είναι αυτή τη στιγμή, όπως ήταν και την προηγούμενη φορά. Και αυτό, για να καλυφθούν οι ανάγκες συγκεκριμένων καλλιεργειών, που έχουμε στη δική μας εκλογική περιφέρεια στην Πελοπόννησο. </w:t>
      </w:r>
    </w:p>
    <w:p w14:paraId="74EB7BD6"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Δηλαδή, με λίγα λόγια, στις 30 Σεπτεμβρίου ξεκινά η ελαιοκομική περίοδος και δεν τελειώνει. Οπότε, αντιλαμβάνεστε ότι το πρόβλημα είναι μπροστά. Υπάρχουν περιοχές -στη Λακωνία, στη Μεσσηνία και αλλού- που ξεκινούν από το Σεπτέμβριο, αλλά κατά βάσιν ξεκινούν την περίοδο που λήγει - με βάση την πρόβλεψή σας- αυτή η περίοδος. </w:t>
      </w:r>
    </w:p>
    <w:p w14:paraId="08FAC25F"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Πιστεύω, λοιπόν, ότι γνωρίζετε το θέμα, το ξέρετε καλά. Πιστεύω ότι πρέπει να δοθεί χρονική επιμήκυνση έως το τέλος του έτους και όχι στο τέλος Σεπτεμβρίου - 30 Σεπτεμβρίου, όπως αναφέρεται στο νόμο.</w:t>
      </w:r>
    </w:p>
    <w:p w14:paraId="16FF734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Για το θέμα αυτό είχαμε απασχοληθεί και στο παρελθόν, και με εσάς, κύριε Υπουργέ, και με το Υπουργείο Αγροτικής Ανάπτυξης. Το γνωρίζετε πολύ καλά και θέλω να πιστεύω ότι, με ρεαλισμό, θα κάνετε αυτό που πρέπει, προκειμένου μέχρι το τέλος του τρέχοντος έτους, να υπάρξει αυτή η ρύθμιση.</w:t>
      </w:r>
    </w:p>
    <w:p w14:paraId="2475CEB0"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Κλείνοντας και ευχαριστώ για την ανοχή, κύριε Πρόεδρε, θέλω να θέσω δύο θέματα που αφορούν στο Υπουργείο Εθνικής Άμυνας. Βλέπω ότι στο νομοσχέδιο αυτό προωθούνται ορισμένες ρυθμίσεις για το προσωπικό. Πράγματι, είναι σημαντικό ζήτημα ένα νομοσχέδιο μέριμνας προσωπικού, ειδικά στο Υπουργείο Άμυνας. </w:t>
      </w:r>
    </w:p>
    <w:p w14:paraId="5686F301"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περιμένουμε, δεν το έχουμε δει ακόμη. Έχουμε δει, όμως, σημαντικές παρεμβάσεις σε ζητήματα εξοπλισμών, ιστορικές παρεμβάσεις, το έχω αποκαλέσει πολλές φορές Δόγμα Μητσοτάκη, στον τομέα της άμυνας. Πιστεύω, όμως, ότι ήρθε η ώρα να υπάρξει ένα ολοκληρωμένο σταθερό νομοσχέδιο που να αφορά το προσωπικό, τους άνδρες και τις γυναίκες των ενόπλων δυνάμεων, τα στελέχη των ενόπλων δυνάμεων, οι οποίοι, θα έλεγα, ότι είναι και ο πολλαπλασιαστής ισχύος οποιουδήποτε πολιτικού συστήματος. </w:t>
      </w:r>
    </w:p>
    <w:p w14:paraId="122548A1"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Με αφορμή αυτές τις παρεμβάσεις, που ακροθιγώς βλέπω σε αυτό το νομοσχέδιο, πιστεύω ότι η πολιτική ηγεσία μπορεί να εξετάσει και το θέμα της αποκατάστασης της ιεραρχικής ισορροπίας, που έχει διαταραχθεί από την εφαρμογή των προβλέψεων του άρθρου 32 του ν. 4609/2019, χωρίς να υπάρχει αντίστοιχη πρόβλεψη για τους αποφοίτους ΑΣΥ, που υπάγονται στις εν ισχύ ρυθμίσεις του ν.2439/1996. </w:t>
      </w:r>
    </w:p>
    <w:p w14:paraId="3B60051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Πιστεύω, επίσης, ότι πρέπει να δει η πολιτική ηγεσία του Υπουργείου Εθνικής Άμυνας, προφανώς το λέμε για τα πρακτικά αυτή τη στιγμή και το ζήτημα που αφορά στους καταληκτικούς βαθμούς των αξιωματικών ελαφράς υπηρεσίας και υπηρεσίας γραφείου. </w:t>
      </w:r>
    </w:p>
    <w:p w14:paraId="6DB0B49F"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Δε θα μπω σε πολλές λεπτομέρειες, γιατί τα θέματα αυτά είναι γνωστά και ο χρόνος έχει ήδη παρέλθει. </w:t>
      </w:r>
    </w:p>
    <w:p w14:paraId="2F0E3378"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Για το θέμα του άρθρου 32, θα πω μόνο ότι, το θέτω γνωρίζοντας ότι καλούμαστε να αποκαταστήσουμε για δεύτερη φορά τη συγκεκριμένη ιεραρχική ισορροπία, η οποία διαταράχθηκε δύο φορές από την προηγούμενη κυβέρνηση και ειδικά από τον πρώην Υπουργό Άμυνας. </w:t>
      </w:r>
    </w:p>
    <w:p w14:paraId="4ED9583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Πιστεύω ότι την πρώτη φορά η ισορροπία αποκαταστάθηκε μετά από, σεμνύνομαι να το πω, δική μου πίεση και άλλων συναδέλφων της Νέας Δημοκρατίας, προς την τότε κυβέρνηση.</w:t>
      </w:r>
    </w:p>
    <w:p w14:paraId="031AE73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lastRenderedPageBreak/>
        <w:t xml:space="preserve">Θέτω και πάλι το θέμα προς την πολιτική ηγεσία του Υπουργείου Εθνικής Άμυνας, ελπίζοντας ότι υπάρχουν και πάλι περιθώρια σχετικής νομοθετικής πρωτοβουλίας. </w:t>
      </w:r>
    </w:p>
    <w:p w14:paraId="3A25E926"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Πιστεύω ότι αυτές οι ρυθμίσεις, κύριε Πρόεδρε, θα είναι ο προάγγελος μιας ολοκληρωμένης συγκεκριμένης νομοθετικής πρωτοβουλίας για το προσωπικό των ενόπλων δυνάμεων, που πιστεύω ότι ωρίμασαν οι συνθήκες προκειμένου να έρθει. </w:t>
      </w:r>
    </w:p>
    <w:p w14:paraId="5B6E366A"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Προχωρήσαμε καλά στα εξοπλιστικά, πρέπει να προχωρήσουμε καλύτερα και στα ζητήματα που αφορούν τις γυναίκες και τους άνδρες των ενόπλων δυνάμεων, που αποτελούν, όπως είπα και προηγουμένως, τον μεγαλύτερο πολλαπλασιαστή ισχύος της υπόθεσης που λέγεται εθνική μας άμυνα. </w:t>
      </w:r>
    </w:p>
    <w:p w14:paraId="2E2A68A9"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t>ΒΑΣΙΛΕΙΟΣ – ΝΙΚΟΛΑΟΣ ΥΨΗΛΑΝΤΗΣ (Προεδρεύων της Επιτροπής):</w:t>
      </w:r>
      <w:r w:rsidRPr="00156BF8">
        <w:rPr>
          <w:rFonts w:ascii="Calibri" w:hAnsi="Calibri" w:cs="Calibri"/>
        </w:rPr>
        <w:t xml:space="preserve"> Η κ. Ξενογι</w:t>
      </w:r>
      <w:r w:rsidR="00156BF8">
        <w:rPr>
          <w:rFonts w:ascii="Calibri" w:hAnsi="Calibri" w:cs="Calibri"/>
        </w:rPr>
        <w:t>αννακοπούλου</w:t>
      </w:r>
      <w:r w:rsidRPr="00156BF8">
        <w:rPr>
          <w:rFonts w:ascii="Calibri" w:hAnsi="Calibri" w:cs="Calibri"/>
        </w:rPr>
        <w:t xml:space="preserve"> έχει το λόγο.</w:t>
      </w:r>
    </w:p>
    <w:p w14:paraId="2BFDE14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t>ΜΑΡΙΛΙΖΑ ΞΕΝΟΓΙΑΝΝΑΚΟΠΟΥΛΟΥ:</w:t>
      </w:r>
      <w:r w:rsidRPr="00156BF8">
        <w:rPr>
          <w:rFonts w:ascii="Calibri" w:hAnsi="Calibri" w:cs="Calibri"/>
        </w:rPr>
        <w:t xml:space="preserve"> Ευχαριστώ, κύριε Πρόεδρε.</w:t>
      </w:r>
    </w:p>
    <w:p w14:paraId="45B932DF"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Ο Εισηγητής μας έκανε μια πλήρη και εμπεριστατωμένη αναλυτική αναφορά στα άρθρα του σχεδίου νόμου που συζητούμε, οπότε εγώ θα σταθώ σε ορισμένα από αυτά τα άρθρα. </w:t>
      </w:r>
    </w:p>
    <w:p w14:paraId="6CE15E10"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Καταρχάς, όσον αφορά τη μοριοδότηση της δομημένης συνέντευξης, για την επιλογή των προϊσταμένων. Εδώ θα ήθελα να υπενθυμίσω στους κυρίους και στις κυρίες συναδέλφους, ότι την περίοδο των μνημονίων δεν γινόντουσαν καν κρίσεις στο ελληνικό δημόσιο. Το 2016, με το νόμο για τη δημόσια διοίκηση, που έφερε τότε η Κυβέρνηση του ΣΥ.ΡΙΖ.Α, για πρώτη φορά συγκροτήθηκε, με αξιοκρατικό τρόπο, η επιτροπή κρίσης των προϊσταμένων, με πρόεδρο του ΑΣΕΠ, με συμμετοχή εκπροσώπου του Νομικού Συμβουλίου του Κράτους και στη συνέχεια ξεκίνησαν οι κρίσεις και την περίοδο που ήμουνα και εγώ στο Υπουργείο Διοικητικής Ανασυγκρότησης, κυρίως όσον αφορά, μέχρι τις εκλογές, για τους προϊσταμένους στα Υπουργεία. </w:t>
      </w:r>
    </w:p>
    <w:p w14:paraId="1CE28FD7"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Όταν έγιναν οι εκλογές του 2019, ο κ. Θεοδωρικάκος, ως Υπουργός Εσωτερικών, του ενιαίου πλέον Υπουργείου, που είχε και τα θέματα της δημόσιας διοίκησης, έφερε μια καινούργια διάταξη, στο πλαίσιο της λογικής του επιτελικού κράτους, όσον αφορά τις κρίσεις των προϊσταμένων.</w:t>
      </w:r>
    </w:p>
    <w:p w14:paraId="3AB4E0A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Κοντεύουν τώρα τρία χρόνια και βλέπουμε από την Κυβέρνηση της Νέας Δημοκρατίας να έχουμε συνέχεια είτε εξαιρέσεις είτε αλλαγές. Είδαμε στη συνέχεια τον κ. </w:t>
      </w:r>
      <w:proofErr w:type="spellStart"/>
      <w:r w:rsidRPr="00156BF8">
        <w:rPr>
          <w:rFonts w:ascii="Calibri" w:hAnsi="Calibri" w:cs="Calibri"/>
        </w:rPr>
        <w:t>Βρούτση</w:t>
      </w:r>
      <w:proofErr w:type="spellEnd"/>
      <w:r w:rsidRPr="00156BF8">
        <w:rPr>
          <w:rFonts w:ascii="Calibri" w:hAnsi="Calibri" w:cs="Calibri"/>
        </w:rPr>
        <w:t xml:space="preserve">, στο Υπουργείο Εργασίας, όπου μονομερώς έκανε εξαίρεση των προϊσταμένων του Υπουργείου Εργασίας και των φορέων του, όσον αφορά τις διατάξεις </w:t>
      </w:r>
      <w:proofErr w:type="spellStart"/>
      <w:r w:rsidRPr="00156BF8">
        <w:rPr>
          <w:rFonts w:ascii="Calibri" w:hAnsi="Calibri" w:cs="Calibri"/>
        </w:rPr>
        <w:t>Θεοδωρικάκου</w:t>
      </w:r>
      <w:proofErr w:type="spellEnd"/>
      <w:r w:rsidRPr="00156BF8">
        <w:rPr>
          <w:rFonts w:ascii="Calibri" w:hAnsi="Calibri" w:cs="Calibri"/>
        </w:rPr>
        <w:t xml:space="preserve">, στη συνέχεια είχαμε, πριν από λίγες μέρες, τον περίφημο νόμο του ΕΦΚΑ του κ. Χατζηδάκη, όπου άνοιξε μια αντισυνταγματική πελώρια </w:t>
      </w:r>
      <w:proofErr w:type="spellStart"/>
      <w:r w:rsidRPr="00156BF8">
        <w:rPr>
          <w:rFonts w:ascii="Calibri" w:hAnsi="Calibri" w:cs="Calibri"/>
        </w:rPr>
        <w:t>κερκόπορτα</w:t>
      </w:r>
      <w:proofErr w:type="spellEnd"/>
      <w:r w:rsidRPr="00156BF8">
        <w:rPr>
          <w:rFonts w:ascii="Calibri" w:hAnsi="Calibri" w:cs="Calibri"/>
        </w:rPr>
        <w:t>, όσον αφορά την επιβολή, στην πραγματικότητα, μέσα από αναξιοκρατικές διατάξεις, ιδιωτών μετακλητών στις θέσεις γενικών διευθυντών και διευθυντών του ΕΦΚΑ.</w:t>
      </w:r>
    </w:p>
    <w:p w14:paraId="481C482E"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Απορώ, πραγματικά, πως ο κ. Βορίδης, ως Υπουργός Εσωτερικών, δέχτηκε να συνυπογράψει μια τέτοια αντισυνταγματική διάταξη, που θα κριθεί φυσικά στα δικαστήρια. </w:t>
      </w:r>
    </w:p>
    <w:p w14:paraId="340FB989" w14:textId="77777777" w:rsidR="009B6CB3" w:rsidRPr="00156BF8" w:rsidRDefault="002A5B98"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w:t>
      </w:r>
      <w:proofErr w:type="spellStart"/>
      <w:r w:rsidRPr="00156BF8">
        <w:rPr>
          <w:rFonts w:ascii="Calibri" w:hAnsi="Calibri" w:cs="Calibri"/>
          <w:color w:val="212529"/>
        </w:rPr>
        <w:t>Ε</w:t>
      </w:r>
      <w:r w:rsidR="009B6CB3" w:rsidRPr="00156BF8">
        <w:rPr>
          <w:rFonts w:ascii="Calibri" w:hAnsi="Calibri" w:cs="Calibri"/>
          <w:color w:val="212529"/>
        </w:rPr>
        <w:t>ρχεται</w:t>
      </w:r>
      <w:proofErr w:type="spellEnd"/>
      <w:r w:rsidRPr="00156BF8">
        <w:rPr>
          <w:rFonts w:ascii="Calibri" w:hAnsi="Calibri" w:cs="Calibri"/>
          <w:color w:val="212529"/>
        </w:rPr>
        <w:t>,</w:t>
      </w:r>
      <w:r w:rsidR="009B6CB3" w:rsidRPr="00156BF8">
        <w:rPr>
          <w:rFonts w:ascii="Calibri" w:hAnsi="Calibri" w:cs="Calibri"/>
          <w:color w:val="212529"/>
        </w:rPr>
        <w:t xml:space="preserve"> τώρα</w:t>
      </w:r>
      <w:r w:rsidRPr="00156BF8">
        <w:rPr>
          <w:rFonts w:ascii="Calibri" w:hAnsi="Calibri" w:cs="Calibri"/>
          <w:color w:val="212529"/>
        </w:rPr>
        <w:t>,</w:t>
      </w:r>
      <w:r w:rsidR="009B6CB3" w:rsidRPr="00156BF8">
        <w:rPr>
          <w:rFonts w:ascii="Calibri" w:hAnsi="Calibri" w:cs="Calibri"/>
          <w:color w:val="212529"/>
        </w:rPr>
        <w:t xml:space="preserve"> ο ίδιος ο κ . Βορίδης- είναι και ο κύριος Αναπληρωτής Υπουργός παρών- που φέρνει μια διάταξη όσον αφορά τις κρίσεις των προϊσταμένων που στην ουσία έρχεται να υποβαθμίσει τα αντικειμενικά κριτήρια που έχουν να κάνουν με τα τυπικά προσόντα που είναι και ένα εχέγγυο αξιοκρατίας. Έρχεται να υποβαθμίσει, γιατί η κυβέρνηση του ΣΥΡΙΖΑ είχε αναβαθμίσει τα κριτήρια όσον αφορά τα μόρια των αποφοίτων της Εθνικής Σχολής Δημόσιας Διοίκησης και Αυτοδιοίκησης που είναι και μία επένδυση του ελληνικού κράτους σε επιτελικά στελέχη, επειδή μιλάτε για την ανάγκη των επιτελικών στελεχών στην </w:t>
      </w:r>
      <w:r w:rsidR="009B6CB3" w:rsidRPr="00156BF8">
        <w:rPr>
          <w:rFonts w:ascii="Calibri" w:hAnsi="Calibri" w:cs="Calibri"/>
          <w:color w:val="212529"/>
        </w:rPr>
        <w:lastRenderedPageBreak/>
        <w:t xml:space="preserve">δημόσια διοίκηση, και στην ουσία, μέσα από ένα υποκειμενικό εργαλείο όπως είναι η δομημένη συνέντευξη, που είναι χρήσιμο εργαλείο και εμείς το θεσμοθετήσαμε αλλά ζυγισμένο και ισορροπημένο, μέσα σε μια συνολική συγκρότησή κριτηρίων. Όχι με αυτό τον τρόπο που λειτουργεί ως «κόφτης» για τα τυπικά προσόντα και μάλιστα, κακά τα ψέματα κύριοι Υπουργοί, ανοίγει τον δρόμο προκειμένου να υπάρχει υποκειμενική κρίση και θα έλεγα και σκοπιμότητα και με κίνδυνο πελατειακών αντιλήψεων. Είναι κρίμα, κύριοι Αναπληρωτή Υπουργέ, που φέρνετε μια τέτοια ρύθμιση. Πιστεύω ότι όχι μόνο δεν έρχεται να αναβαθμίσει τη δημόσια διοίκηση αλλά δημιουργεί κινδύνους πελατειακών σχέσεων και κομματικοποιήσεις. </w:t>
      </w:r>
    </w:p>
    <w:p w14:paraId="5A4D7F14"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Όσον  αφορά τα περίφημα επιτελικά στελέχη. Θα έλεγα ότι θα μπορούσε να έχει ενδιαφέρον μια τέτοια ρύθμιση, παρότι εμείς είχαμε κάνει κριτική συνολικά σε όλο το νόμο για το επιτελικό κράτος, και δυστυχώς, οι εξελίξεις μας δικαίωσαν για τον τρόπο που εφαρμόστηκε. Όπως ακόμα και μέχρι σήμερα πέραν του ότι πέρασαν τρία χρόνια, όπως είπε ο Εισηγητής μας, δεν έχουμε καταλάβει ποιο είναι ακριβώς το στρατηγικό σχέδιο. Πώς θα αξιοποιηθούν αυτά τα επιτελικά στελέχη προκειμένου να αναβαθμιστεί η λειτουργία της δημόσιας διοίκησης. Μας φέρνετε κάποιες ρυθμίσεις χωρίς να ξεκαθαρίζετε ακριβώς πως αυτό θα έρθει να συμβάλει και με ποιο τρόπο; Θα είναι οριζόντια, θα είναι μέσα στα υπουργεία; Περιμένουμε, τουλάχιστον, στην β’ ανάγνωση από τον κ . Βορίδη να μας δώσει κάποια επιπλέον στοιχεία, εκτός αν ο Αναπληρωτής Υπουργός θα ήθελε σήμερα να είναι πιο σαφής σε αυτό το θέμα. Νομίζω, ότι και η ακρόαση των φορέων έδειξε πολλές επιφυλάξεις γύρω από την εφαρμογή αυτή.</w:t>
      </w:r>
    </w:p>
    <w:p w14:paraId="6A1118F3"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 Θα  σταθώ τώρα, και κλείνω με αυτό, κύριε Πρόεδρε, και ευχαριστώ για την ανοχή σας, σε δύο άρθρα του Υπουργείο Εργασίας- είναι εδώ αγαπητός Υφυπουργός, ο κύριος </w:t>
      </w:r>
      <w:proofErr w:type="spellStart"/>
      <w:r w:rsidRPr="00156BF8">
        <w:rPr>
          <w:rFonts w:ascii="Calibri" w:hAnsi="Calibri" w:cs="Calibri"/>
          <w:color w:val="212529"/>
        </w:rPr>
        <w:t>Τσακλόγλου</w:t>
      </w:r>
      <w:proofErr w:type="spellEnd"/>
      <w:r w:rsidRPr="00156BF8">
        <w:rPr>
          <w:rFonts w:ascii="Calibri" w:hAnsi="Calibri" w:cs="Calibri"/>
          <w:color w:val="212529"/>
        </w:rPr>
        <w:t xml:space="preserve">. Θα ξεκινήσω με το θέμα της σύνταξης των ομογενών από την Αλβανία και την πρώην Σοβιετική Ένωση αλλά πριν αναφερθώ στο άρθρο 60, κύριε Υπουργέ, θα σας πω κάτι που αναφερθήκαμε και χτες και το είπε ο Εισηγητής μας και το οποίο αναφέρθηκε και από την ακρόαση των φορέων από τις οργανώσεις των ομογενών. Υπάρχει ένα τεράστιο έλλειμμα το οποίο ως Υπουργείο δεν έχετε έρθει ακόμα να αντιμετωπίσετε. Αναφέρομαι στο επίδομα των ανασφάλιστων υπερηλίκων ομογενών </w:t>
      </w:r>
      <w:proofErr w:type="spellStart"/>
      <w:r w:rsidRPr="00156BF8">
        <w:rPr>
          <w:rFonts w:ascii="Calibri" w:hAnsi="Calibri" w:cs="Calibri"/>
          <w:color w:val="212529"/>
        </w:rPr>
        <w:t>παλιννοστούντων</w:t>
      </w:r>
      <w:proofErr w:type="spellEnd"/>
      <w:r w:rsidRPr="00156BF8">
        <w:rPr>
          <w:rFonts w:ascii="Calibri" w:hAnsi="Calibri" w:cs="Calibri"/>
          <w:color w:val="212529"/>
        </w:rPr>
        <w:t xml:space="preserve"> είτε από την πρώην Σοβιετική Ένωση είτε από την Αλβανία. </w:t>
      </w:r>
    </w:p>
    <w:p w14:paraId="2CF717B1" w14:textId="77777777" w:rsidR="009B6CB3" w:rsidRPr="00156BF8" w:rsidRDefault="009B6CB3" w:rsidP="00156BF8">
      <w:pPr>
        <w:spacing w:line="276" w:lineRule="auto"/>
        <w:ind w:firstLine="680"/>
        <w:contextualSpacing/>
        <w:jc w:val="both"/>
        <w:rPr>
          <w:rFonts w:ascii="Calibri" w:hAnsi="Calibri" w:cs="Calibri"/>
          <w:color w:val="212529"/>
        </w:rPr>
      </w:pPr>
      <w:r w:rsidRPr="00156BF8">
        <w:rPr>
          <w:rFonts w:ascii="Calibri" w:hAnsi="Calibri" w:cs="Calibri"/>
          <w:color w:val="212529"/>
        </w:rPr>
        <w:t xml:space="preserve">Η κυβέρνηση Σαμαρά το ‘12 μετά το δεύτερο μνημόνιο κατήργησε το επίδομα και τη δυνατότητα ιατροφαρμακευτικής περίθαλψης. Η κυβέρνηση του ΣΥΡΙΖΑ αφενός στο πλαίσιο της εξασφάλισης πρόσβασης στο ΕΣΥ όλων των ανασφάλιστων έλυσε το πρόβλημα της ιατροφαρμακευτικής περίθαλψης, με τον νόμο 2016 τον ασφαλιστικό, όπως είπαν και οι φορείς, μπήκε μία αποκατάσταση μερική του επιδόματος που είχε κοπεί για τους υπερήλικες μέσα από την 35ετία αλλά επειδή κι αυτό είχε προβλήματα, η ίδια η κυβέρνηση του ΣΥΡΙΖΑ- κύριε Πρόεδρε, επειδή είναι ένα θέμα ειδικού ενδιαφέροντος και επειδή δεν θέλω να αδικήσω το θέμα θα είμαι πιο αναλυτική-  μόλις βγήκαμε από τα μνημόνια έφερε διάταξη πριν από τις εκλογές του 2019 με την οποία θεσμοθέτησε την πλήρη αποκατάσταση του επιδόματος για τους ανασφάλιστους υπερήλικες αλλά τους προερχόμενους από την Αλβανία. </w:t>
      </w:r>
    </w:p>
    <w:p w14:paraId="0FC54580"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rPr>
        <w:t>Καταρχάς, επειδή μιλάμε για Βορειοηπειρώτες ομογενείς,</w:t>
      </w:r>
      <w:r w:rsidRPr="00156BF8">
        <w:rPr>
          <w:rFonts w:ascii="Calibri" w:hAnsi="Calibri" w:cs="Calibri"/>
          <w:color w:val="212529"/>
        </w:rPr>
        <w:t xml:space="preserve"> είχε προβλεφθεί μάλιστα και το χρηματικό πόσο δημοσιονομικά για τον προϋπολογισμό του 2019 και υπήρχε και αντίστοιχη πολυετής πρόβλεψη για τα επόμενα χρόνια. Πρώτο σημείο κριτικής, η Κυβέρνηση της Νέας Δημοκρατίας δεν εφάρμοσε αυτή τη διάταξη για τους ομογενείς της Αλβανίας. Εμείς </w:t>
      </w:r>
      <w:r w:rsidRPr="00156BF8">
        <w:rPr>
          <w:rFonts w:ascii="Calibri" w:hAnsi="Calibri" w:cs="Calibri"/>
          <w:color w:val="212529"/>
        </w:rPr>
        <w:lastRenderedPageBreak/>
        <w:t xml:space="preserve">επανήλθαμε το 2020 όταν, ο κ. Βρούτσης έφερε το ασφαλιστικό του το νομοσχέδιο, το Φλεβάρη του 2020, με τροπολογία στην οποία επιβεβαιώσαμε αυτό που είχαμε ψηφίσει το 2019 και το επεκτείναμε για να καλύψει και τους υπερήλικες </w:t>
      </w:r>
      <w:proofErr w:type="spellStart"/>
      <w:r w:rsidRPr="00156BF8">
        <w:rPr>
          <w:rFonts w:ascii="Calibri" w:hAnsi="Calibri" w:cs="Calibri"/>
          <w:color w:val="212529"/>
        </w:rPr>
        <w:t>παλιννοστούντες</w:t>
      </w:r>
      <w:proofErr w:type="spellEnd"/>
      <w:r w:rsidRPr="00156BF8">
        <w:rPr>
          <w:rFonts w:ascii="Calibri" w:hAnsi="Calibri" w:cs="Calibri"/>
          <w:color w:val="212529"/>
        </w:rPr>
        <w:t xml:space="preserve"> από την πρώην Σοβιετική Ένωση. Δυστυχώς, ούτε καν για τους </w:t>
      </w:r>
      <w:proofErr w:type="spellStart"/>
      <w:r w:rsidRPr="00156BF8">
        <w:rPr>
          <w:rFonts w:ascii="Calibri" w:hAnsi="Calibri" w:cs="Calibri"/>
          <w:color w:val="212529"/>
        </w:rPr>
        <w:t>βορειοηπειρώτες</w:t>
      </w:r>
      <w:proofErr w:type="spellEnd"/>
      <w:r w:rsidRPr="00156BF8">
        <w:rPr>
          <w:rFonts w:ascii="Calibri" w:hAnsi="Calibri" w:cs="Calibri"/>
          <w:color w:val="212529"/>
        </w:rPr>
        <w:t xml:space="preserve"> ομογενείς δεν έχει υπάρξει εφαρμογή. </w:t>
      </w:r>
    </w:p>
    <w:p w14:paraId="1E07F72D"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Κύριε Υπουργέ, αφού κάνατε ένα βήμα με τη σύνταξη των ομογενών, θα πρέπει μέχρι την Ολομέλεια να φέρετε και μία ρύθμιση να καλύψετε ένα θέμα που είναι άκρως κοινωνικά ευαίσθητο και ανθρωπιστικό. Δηλαδή, μιλάμε για έναν πολύ περιορισμένο αριθμό υπερηλίκων, για τους οποίους, αυτήν τη στιγμή, δεν εφαρμόζετε καν το νόμο που υπάρχει από το ΣΥΡΙΖΑ. Εμείς, ούτως ή άλλως, έχουμε καταθέσει και τροπολογία να επεκταθεί και για τους </w:t>
      </w:r>
      <w:proofErr w:type="spellStart"/>
      <w:r w:rsidRPr="00156BF8">
        <w:rPr>
          <w:rFonts w:ascii="Calibri" w:hAnsi="Calibri" w:cs="Calibri"/>
          <w:color w:val="212529"/>
        </w:rPr>
        <w:t>παλιννοστούντες</w:t>
      </w:r>
      <w:proofErr w:type="spellEnd"/>
      <w:r w:rsidRPr="00156BF8">
        <w:rPr>
          <w:rFonts w:ascii="Calibri" w:hAnsi="Calibri" w:cs="Calibri"/>
          <w:color w:val="212529"/>
        </w:rPr>
        <w:t xml:space="preserve"> από τη πρώην Σοβιετική Ένωση. </w:t>
      </w:r>
    </w:p>
    <w:p w14:paraId="32A22B40"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Όσον αφορά τη σύνταξη των ομογενών από ίδιο δικό τους δικαίωμα λόγω της εργασίας τους στην Ελλάδα, μέχρι τον ασφαλιστικό νόμο 2016 δεν υπήρχε συγκροτημένη αντιμετώπιση. Ήταν ανάλογα πού δούλευε ο καθένας για κάποια χρόνια και στην ουσία δεν παίρνουν σύνταξη αυτοί οι άνθρωποι στα διάφορα ταμεία. Έγινε μια πρώτη προσπάθεια με το νόμο του 2016, μέσα σε δύσκολη </w:t>
      </w:r>
      <w:proofErr w:type="spellStart"/>
      <w:r w:rsidRPr="00156BF8">
        <w:rPr>
          <w:rFonts w:ascii="Calibri" w:hAnsi="Calibri" w:cs="Calibri"/>
          <w:color w:val="212529"/>
        </w:rPr>
        <w:t>μνημονιακή</w:t>
      </w:r>
      <w:proofErr w:type="spellEnd"/>
      <w:r w:rsidRPr="00156BF8">
        <w:rPr>
          <w:rFonts w:ascii="Calibri" w:hAnsi="Calibri" w:cs="Calibri"/>
          <w:color w:val="212529"/>
        </w:rPr>
        <w:t xml:space="preserve"> φάση, όπως ήταν εκείνη η χρονιά, και για αυτό το λόγο επελέγησαν τότε τα 40 χρόνια. Αυτό, φυσικά, είχε και τις δυσκολίες του. Ήταν μια πρώτη προσέγγιση θεσμοθέτησης, όμως είχε και δυσκολίες όσον αφορά την απονομή της σύνταξης.</w:t>
      </w:r>
    </w:p>
    <w:p w14:paraId="12620F0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Βγήκαμε από τα μνημόνια, εσείς είχατε δώσει κάποιες δεσμεύσεις και επί τρία χρόνια δεν επανήλθατε. Εμείς επανήλθαμε με τροπολογία στο νόμο </w:t>
      </w:r>
      <w:proofErr w:type="spellStart"/>
      <w:r w:rsidRPr="00156BF8">
        <w:rPr>
          <w:rFonts w:ascii="Calibri" w:hAnsi="Calibri" w:cs="Calibri"/>
          <w:color w:val="212529"/>
        </w:rPr>
        <w:t>Βρούτση</w:t>
      </w:r>
      <w:proofErr w:type="spellEnd"/>
      <w:r w:rsidRPr="00156BF8">
        <w:rPr>
          <w:rFonts w:ascii="Calibri" w:hAnsi="Calibri" w:cs="Calibri"/>
          <w:color w:val="212529"/>
        </w:rPr>
        <w:t xml:space="preserve">, ζητώντας να εφαρμοστεί η δεκαπενταετία για τη σύνταξη όλων των ομογενών, είτε από την πρώην Σοβιετική Ένωση, είτε από την Αλβανία, με το σκεπτικό ότι ήμασταν εκτός μνημονίων και δημοσιονομικά υπήρχε αυτή η δυνατότητα. Έρχεστε τώρα με μια διάταξη, κάνετε μεν, σε σχέση με το νόμο του 2016, μία μείωση ετών. Αυτό είναι γεγονός. Πηγαίνετε από τα 40 έτη στα 30, αλλά είναι ανεπαρκές. Πέραν του ότι είναι πολύ καθυστερημένο, οι ίδιοι οι ομογενείς σήμερα όλοι που πήραν το λόγο, είπαν ότι, στην ουσία, είναι δώρο άδωρο. Δηλαδή, δεν έρχεται να καλύψει τις ανάγκες. Για να είμαι και ακριβής, καλύπτει ελάχιστους από τους Βορειοηπειρώτες ομογενείς, αλλά αφήνει πλήρως ακάλυπτους τους ομογενείς από την πρώην Σοβιετική Ένωση. </w:t>
      </w:r>
    </w:p>
    <w:p w14:paraId="56E7D5D6"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Οι ίδιοι πρότειναν να πάτε στην εικοσαετία. Εμείς με την τροπολογία μας είχαμε προτείνει τη δεκαπενταετία, αλλά έστω και αυτή η εικοσαετία που προτείνουν όλα τα οικογενειακά σωματεία, είναι κάτι που θα πρέπει να το σκεφτείτε, στο βαθμό που θέλετε πραγματικά να καλύψετε μία ανάγκη. Εμείς, σε κάθε περίπτωση, στεκόμαστε στις θέσεις μας, όπως τις καταθέσαμε με τις τροπολογίες μας και για την πλήρη κάλυψη του επιδόματος των ανασφάλιστων υπερηλίκων ομογενών και για τη δεκαπενταετία όσον αφορά την εθνική σύνταξη. </w:t>
      </w:r>
    </w:p>
    <w:p w14:paraId="17035F77"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Ένα τελευταίο σχόλιο, κύριε Πρόεδρε, κάνοντας κατάχρηση της καλής σας διάθεσης, θέλω να επαναλάβω την πλήρη αντίθεσή μας στο άρθρο 62, που αφορά τους γονείς – και τώρα που έχουμε και έξαρση ξανά της πανδημίας – που νοσούν τα παιδιά τους με </w:t>
      </w:r>
      <w:r w:rsidRPr="00156BF8">
        <w:rPr>
          <w:rFonts w:ascii="Calibri" w:hAnsi="Calibri" w:cs="Calibri"/>
          <w:color w:val="212529"/>
          <w:lang w:val="en-US"/>
        </w:rPr>
        <w:t>Covid</w:t>
      </w:r>
      <w:r w:rsidRPr="00156BF8">
        <w:rPr>
          <w:rFonts w:ascii="Calibri" w:hAnsi="Calibri" w:cs="Calibri"/>
          <w:color w:val="212529"/>
        </w:rPr>
        <w:t xml:space="preserve">. Θεωρούμε απαράδεκτο, και το είχαμε πει και μετά τα Χριστούγεννα όταν είχε έρθει η πρώτη σχετική διάταξη, να κόβεται το μεροκάματο των εργαζομένων επειδή νοσούν τα παιδιά τους. Να πρέπει, δηλαδή, για αυτές τις μέρες να κόβεται το ήμισυ του μισθού τους, σε μια περίοδο τέτοιας έξαρσης της ακρίβειας και της μείωσης της αγοραστικής δύναμης των εργαζομένων. Σας ευχαριστώ πολύ. </w:t>
      </w:r>
    </w:p>
    <w:p w14:paraId="77722135"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lastRenderedPageBreak/>
        <w:t>ΒΑΣΙΛΕΙΟΣ - ΝΙΚΟΛΑΟΣ ΥΨΗΛΑΝΤΗΣ (Προεδρεύων της Επιτροπής)</w:t>
      </w:r>
      <w:r w:rsidRPr="00156BF8">
        <w:rPr>
          <w:rFonts w:ascii="Calibri" w:hAnsi="Calibri" w:cs="Calibri"/>
        </w:rPr>
        <w:t xml:space="preserve">: </w:t>
      </w:r>
      <w:r w:rsidRPr="00156BF8">
        <w:rPr>
          <w:rFonts w:ascii="Calibri" w:hAnsi="Calibri" w:cs="Calibri"/>
          <w:color w:val="212529"/>
        </w:rPr>
        <w:t xml:space="preserve">Μπαίνουμε τώρα στις απαντήσεις των κ.κ. Υπουργών, ξεκινώντας από τον κ. Μηταράκη, συνεχίζοντας με τον κ. </w:t>
      </w:r>
      <w:proofErr w:type="spellStart"/>
      <w:r w:rsidRPr="00156BF8">
        <w:rPr>
          <w:rFonts w:ascii="Calibri" w:hAnsi="Calibri" w:cs="Calibri"/>
          <w:color w:val="212529"/>
        </w:rPr>
        <w:t>Τσακλόγλου</w:t>
      </w:r>
      <w:proofErr w:type="spellEnd"/>
      <w:r w:rsidRPr="00156BF8">
        <w:rPr>
          <w:rFonts w:ascii="Calibri" w:hAnsi="Calibri" w:cs="Calibri"/>
          <w:color w:val="212529"/>
        </w:rPr>
        <w:t xml:space="preserve"> και θα ολοκληρώσει ο Υπουργός, ο κ. Πέτσας. </w:t>
      </w:r>
    </w:p>
    <w:p w14:paraId="7070EB4E" w14:textId="77777777" w:rsidR="009B6CB3" w:rsidRPr="00156BF8" w:rsidRDefault="009B6CB3" w:rsidP="00156BF8">
      <w:pPr>
        <w:spacing w:line="276" w:lineRule="auto"/>
        <w:ind w:firstLine="720"/>
        <w:contextualSpacing/>
        <w:jc w:val="both"/>
        <w:rPr>
          <w:rFonts w:ascii="Calibri" w:hAnsi="Calibri" w:cs="Calibri"/>
          <w:i/>
        </w:rPr>
      </w:pPr>
      <w:r w:rsidRPr="00156BF8">
        <w:rPr>
          <w:rFonts w:ascii="Calibri" w:hAnsi="Calibri" w:cs="Calibri"/>
        </w:rPr>
        <w:t>Το</w:t>
      </w:r>
      <w:r w:rsidR="008C7C1A" w:rsidRPr="00156BF8">
        <w:rPr>
          <w:rFonts w:ascii="Calibri" w:hAnsi="Calibri" w:cs="Calibri"/>
        </w:rPr>
        <w:t>ν</w:t>
      </w:r>
      <w:r w:rsidRPr="00156BF8">
        <w:rPr>
          <w:rFonts w:ascii="Calibri" w:hAnsi="Calibri" w:cs="Calibri"/>
        </w:rPr>
        <w:t xml:space="preserve"> λόγο έχει ο κ. Μηταράκης.</w:t>
      </w:r>
    </w:p>
    <w:p w14:paraId="2CE06D2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t xml:space="preserve">ΠΑΝΑΓΙΩΤΗΣ (ΝΟΤΗΣ) ΜΗΤΑΡΑΚΗΣ (Υπουργός Μετανάστευσης και Ασύλου): </w:t>
      </w:r>
      <w:r w:rsidRPr="00156BF8">
        <w:rPr>
          <w:rFonts w:ascii="Calibri" w:hAnsi="Calibri" w:cs="Calibri"/>
        </w:rPr>
        <w:t xml:space="preserve">Ευχαριστώ πολύ κ. Πρόεδρε. </w:t>
      </w:r>
    </w:p>
    <w:p w14:paraId="38C773D0"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Θα είμαι σύντομος γιατί υπήρχαν μόνο τρεις ουσιαστικά αναφορές στα άρθρα που αφορούν το Υπουργείο Μετανάστευσης και Ασύλου. Αρχικά, θέλω να πω πως εντυπωσιάστηκα με την παρέμβαση του Εισηγητή του ΣΥΡΙΖΑ, γιατί αν θυμηθείτε τι έχει συμβεί στο θέμα της απασχόλησης εργατών γης και στο Άρθρο 13Α που είπατε. Το Άρθρο 13Α δεν αφορούσε το </w:t>
      </w:r>
      <w:proofErr w:type="spellStart"/>
      <w:r w:rsidRPr="00156BF8">
        <w:rPr>
          <w:rFonts w:ascii="Calibri" w:hAnsi="Calibri" w:cs="Calibri"/>
        </w:rPr>
        <w:t>εργόσημο</w:t>
      </w:r>
      <w:proofErr w:type="spellEnd"/>
      <w:r w:rsidRPr="00156BF8">
        <w:rPr>
          <w:rFonts w:ascii="Calibri" w:hAnsi="Calibri" w:cs="Calibri"/>
        </w:rPr>
        <w:t xml:space="preserve">. Το Άρθρο 13 αφορούσε το δικαίωμα ανθρώπων, που έχουν μπει παράνομα στην Ελλάδα, να δουλεύουν στη γη ενώ είναι παράνομα στη χώρα μας. Ουσιαστικά, τους νομιμοποιούσατε έμμεσα και ουσιαστικά λέγατε χωρίς κανέναν έλεγχο, χωρίς καμία διαδικασία, ας προσπαθήσει όποιος θέλει να δουλέψει στην Ελλάδα να μπει παράνομα από τα σύνορα να περάσει το ποτάμι του Έβρου και μην ανησυχεί ο νόμος του 2016 του ΣΥΡΙΖΑ θα του έδινε το δικαίωμα να δουλέψει νόμιμα και κατά συνέπεια μετά από μερικά χρόνια να γίνει και κάτοχος μονίμως άδειας παραμονής στην Ελλάδα. </w:t>
      </w:r>
    </w:p>
    <w:p w14:paraId="56B2D0D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Εδώ έρχεται η Κυβέρνηση με την ειδική διαδικασία που εφαρμόζουμε λόγω πανδημίας, στα όρια του κανονισμού του </w:t>
      </w:r>
      <w:proofErr w:type="spellStart"/>
      <w:r w:rsidRPr="00156BF8">
        <w:rPr>
          <w:rFonts w:ascii="Calibri" w:hAnsi="Calibri" w:cs="Calibri"/>
        </w:rPr>
        <w:t>Σένγκεν</w:t>
      </w:r>
      <w:proofErr w:type="spellEnd"/>
      <w:r w:rsidRPr="00156BF8">
        <w:rPr>
          <w:rFonts w:ascii="Calibri" w:hAnsi="Calibri" w:cs="Calibri"/>
        </w:rPr>
        <w:t xml:space="preserve">, αυτό είναι γνωστό και δίνουμε το δικαίωμα στους ανθρώπους να έρθουν με νόμιμο τρόπο. Να υποβάλλουν οι εργοδότες αίτημα στις Αποκεντρωμένες Διοικήσεις, να πάρουν θεώρηση εισόδου, να δουλέψουν με βάση την εργατική νομοθεσία της χώρας. Αντιλαμβάνεστε, κ. Καλαματιανέ, όταν κάποιος είναι παράνομα στη χώρα δεν χρήζει την ίδια προστασία, που θα πρέπει να έχει ο κάθε εργαζόμενος ο οποίος την έχει όταν μπαίνει νόμιμα. Αυτή η μαύρη εργασία που καλλιεργήθηκε τα προηγούμενα χρόνια μόνο ντροπή ήταν για τη χώρα. Η Κυβέρνηση με αυτή τη νομοθεσία που κάνουμε τώρα και με τον πιο μόνιμο μηχανισμό εποχικής εργασίας, αλλά και με την ειδική διαδικασία το 2022 ακριβώς αυτά αντιμετωπίζει. Ευτυχώς, το Άρθρο 13Α πλέον καταργείται αυτό που πέρασε επί ΣΥΡΙΖΑ. </w:t>
      </w:r>
    </w:p>
    <w:p w14:paraId="2501F576"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Μου έκανε εντύπωση το σχόλιο του Ειδικού Αγορητής της Ελληνικής Λύσης. Μάλλον δεν αντιλαμβάνεται τα αιτήματα που υπάρχουν από τις αγροτικές περιοχές που έχουν υποβάλει επίσημα μέσω της διαδικασίας του Υπουργείου Εργασίας και της Περιφέρειας αιτήματα για 144.000 εποχικούς εργάτες το 2022. Μάλλον η Ελληνική Λύση δεν έχει σχέση με την αγροτική ζωή του τόπου. </w:t>
      </w:r>
    </w:p>
    <w:p w14:paraId="57327C4B"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Τέλος, για τα σχόλια του κ. Δαβάκη, μέχρι 30 Σεπτεμβρίου είναι η ημερομηνία υποβολής αίτησης για να έρθουν στη χώρα μας. Αυτό τους δίνει ένα τρίμηνο, άρα καλύπτει το τελευταίο τρίμηνο του 2022 με δυνατότητα παράτασης για άλλο ένα τρίμηνο. Άρα, ουσιαστικά, καλύπτει και ανάγκες για το πρώτο τρίμηνο του 2023. Αυτό που έθεσε ως θέμα που απασχολεί την εκλογική του περιφέρεια αντιμετωπίζεται σωστά με αυτή τη νομοθεσία. </w:t>
      </w:r>
    </w:p>
    <w:p w14:paraId="46D72D93"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t>ΒΑΣΙΛΕΙΟΣ ΝΙΚΟΛΑΟΣ ΥΨΗΛΑΝΤΗΣ (Προεδρεύων των Επιτροπών):</w:t>
      </w:r>
      <w:r w:rsidRPr="00156BF8">
        <w:rPr>
          <w:rFonts w:ascii="Calibri" w:hAnsi="Calibri" w:cs="Calibri"/>
        </w:rPr>
        <w:t xml:space="preserve"> Τον λόγο έχει τώρα ο κ. Παναγιώτης </w:t>
      </w:r>
      <w:proofErr w:type="spellStart"/>
      <w:r w:rsidRPr="00156BF8">
        <w:rPr>
          <w:rFonts w:ascii="Calibri" w:hAnsi="Calibri" w:cs="Calibri"/>
        </w:rPr>
        <w:t>Τσακλόγλου</w:t>
      </w:r>
      <w:proofErr w:type="spellEnd"/>
      <w:r w:rsidRPr="00156BF8">
        <w:rPr>
          <w:rFonts w:ascii="Calibri" w:hAnsi="Calibri" w:cs="Calibri"/>
        </w:rPr>
        <w:t xml:space="preserve">, Υφυπουργός Εργασίας και Κοινωνικής Ασφάλισης. </w:t>
      </w:r>
    </w:p>
    <w:p w14:paraId="47FC428F"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b/>
        </w:rPr>
        <w:t>ΠΑΝΑΓΙΩΤΗΣ ΤΣΑΚΛΟΓΛΟΥ</w:t>
      </w:r>
      <w:r w:rsidRPr="00156BF8">
        <w:rPr>
          <w:rFonts w:ascii="Calibri" w:hAnsi="Calibri" w:cs="Calibri"/>
        </w:rPr>
        <w:t xml:space="preserve"> </w:t>
      </w:r>
      <w:r w:rsidRPr="00156BF8">
        <w:rPr>
          <w:rFonts w:ascii="Calibri" w:hAnsi="Calibri" w:cs="Calibri"/>
          <w:b/>
        </w:rPr>
        <w:t>(Υφυπουργός Εργασίας και Κοινωνικής Ασφάλισης):</w:t>
      </w:r>
      <w:r w:rsidRPr="00156BF8">
        <w:rPr>
          <w:rFonts w:ascii="Calibri" w:hAnsi="Calibri" w:cs="Calibri"/>
        </w:rPr>
        <w:t xml:space="preserve"> Ευχαριστώ πολύ κ. Πρόεδρε. </w:t>
      </w:r>
    </w:p>
    <w:p w14:paraId="33923FD7"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Θα ήθελα να μείνω αρχικά, κυρίως, θα επικεντρωθώ στο κομμάτι το οποίο αναφέρεται στην εθνική σύνταξη ομογενών. Κύριε Καλαματιανέ και κ. Ξενογιαννακοπούλου, κυρίως σε εσάς θα απευθυνθώ μου είστε και δύο ιδιαίτερα συμπαθής, όμως θα ήθελα να </w:t>
      </w:r>
      <w:r w:rsidRPr="00156BF8">
        <w:rPr>
          <w:rFonts w:ascii="Calibri" w:hAnsi="Calibri" w:cs="Calibri"/>
        </w:rPr>
        <w:lastRenderedPageBreak/>
        <w:t xml:space="preserve">μείνει πολύ μακριά από λογικές πλειοδοσίας, στις οποίες πολύ φοβάμαι ότι έχει επιδοθεί ο ΣΥΡΙΖΑ και στα δύο αυτά ζητήματα τα οποία θέσατε. Όταν είμαστε στην Κυβέρνηση κωφεύουμε, όταν είμαι στην αντιπολίτευση είμαστε γενναιόδωροι, όλα σε όλους. Η λογική της Εθνικής Σύνταξης περιγράφεται πάρα πολύ καλά στο νομοσχέδιο το οποίο καταθέσατε εσείς, στο νόμο </w:t>
      </w:r>
      <w:proofErr w:type="spellStart"/>
      <w:r w:rsidRPr="00156BF8">
        <w:rPr>
          <w:rFonts w:ascii="Calibri" w:hAnsi="Calibri" w:cs="Calibri"/>
        </w:rPr>
        <w:t>Κατρούγκαλου</w:t>
      </w:r>
      <w:proofErr w:type="spellEnd"/>
      <w:r w:rsidRPr="00156BF8">
        <w:rPr>
          <w:rFonts w:ascii="Calibri" w:hAnsi="Calibri" w:cs="Calibri"/>
        </w:rPr>
        <w:t xml:space="preserve">. Δεν είναι κάτι το οποίο είναι παράξενο, σε πάρα πολλές χώρες όπου υπάρχει αντίστοιχη διάταξη θέτουν προϋποθέσεις διαμονής στη χώρα για παραμονή για καταβολή πλήρους Εθνικής Σύνταξης. </w:t>
      </w:r>
    </w:p>
    <w:p w14:paraId="0CA7F76C"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Τι λέμε με αυτό το πράγμα το οποίο κάνουμε εμείς τώρα; Αναγνωρίζουμε ότι πραγματικά εκεί υπήρχαν αντικειμενικές δυσκολίες για τα άτομα αυτά να φύγουν λόγω των πολιτικών συνθηκών που επικρατούσαν στις αντίστοιχες χώρες νωρίτερα και να βρίσκονται στην Ελλάδα, άρα δεν μπορούσαν να καλύψουν αυτά τα χρόνια. </w:t>
      </w:r>
    </w:p>
    <w:p w14:paraId="22CB9552"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Από πότε και μετά μπορούσαν; Από το 1990. Δεν βάζουμε το όριο στο 1990 το βάζουμε το 1992, δηλαδή ακόμη αργότερα και από αυτό. Αν δεν το κάνουμε αυτό δεν μπορούμε να στερήσουμε αυτό το δικαίωμα σε κανέναν και καταλαβαίνετε πολύ καλά πως αυτό πρακτικά μπορεί να σημαίνει ότι ένα άτομο, το οποίο περιστασιακά βρέθηκε στη χώρα μας για πολύ σύντομο χρονικό διάστημα να δικαιωθεί και αυτό εδώ το αντίστοιχο όφελος. Αυτό δεν νομίζω ότι είναι δυνατόν να γίνει. Νομίζω ότι αυτό είναι μια έμπρακτη υποστήριξη την οποία δίνουμε στους ομογενείς, τόσο στους υφιστάμενους συνταξιούχους οι οποίοι θα δουν σημαντικές αυξήσεις στην Εθνική τους Σύνταξη, όσο και σε αυτούς οι οποίοι πρόκειται να συνταξιοδοτηθούν. </w:t>
      </w:r>
    </w:p>
    <w:p w14:paraId="772C2F45"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Το δεύτερο, στο οποίο θα ήθελα να αναφερθώ, ήταν αυτό το οποίο αναφερθήκατε για το επίδομα των ανασφάλιστων υπερηλίκων. Ακριβώς, αυτό το πράγμα συνέβη και εκεί </w:t>
      </w:r>
    </w:p>
    <w:p w14:paraId="751E6B04" w14:textId="77777777" w:rsidR="009B6CB3" w:rsidRPr="00156BF8" w:rsidRDefault="009B6CB3" w:rsidP="00156BF8">
      <w:pPr>
        <w:spacing w:line="276" w:lineRule="auto"/>
        <w:ind w:firstLine="720"/>
        <w:contextualSpacing/>
        <w:jc w:val="both"/>
        <w:rPr>
          <w:rFonts w:ascii="Calibri" w:hAnsi="Calibri" w:cs="Calibri"/>
        </w:rPr>
      </w:pPr>
      <w:r w:rsidRPr="00156BF8">
        <w:rPr>
          <w:rFonts w:ascii="Calibri" w:hAnsi="Calibri" w:cs="Calibri"/>
        </w:rPr>
        <w:t xml:space="preserve">Καταρχήν, δεν κατάλαβα καλά αυτό που είπατε, κ. Ξενογιαννακοπούλου υπαινιχθήκατε ότι αυτό είχε διακοπεί; </w:t>
      </w:r>
    </w:p>
    <w:p w14:paraId="2AFC6986" w14:textId="77777777" w:rsidR="009B6CB3" w:rsidRPr="00156BF8" w:rsidRDefault="009B6CB3" w:rsidP="00156BF8">
      <w:pPr>
        <w:spacing w:line="276" w:lineRule="auto"/>
        <w:contextualSpacing/>
        <w:rPr>
          <w:rFonts w:ascii="Calibri" w:hAnsi="Calibri" w:cs="Calibri"/>
        </w:rPr>
      </w:pPr>
    </w:p>
    <w:p w14:paraId="44EEA2BD"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rPr>
        <w:t xml:space="preserve"> ΜΑΡΙΑ – ΕΛΙΖΑ ΞΕΝΟΓΙΑΝΝΑΚΟΠΟΥΛΟΥ:</w:t>
      </w:r>
      <w:r w:rsidRPr="00156BF8">
        <w:rPr>
          <w:rFonts w:ascii="Calibri" w:hAnsi="Calibri" w:cs="Calibri"/>
        </w:rPr>
        <w:t xml:space="preserve"> </w:t>
      </w:r>
      <w:r w:rsidRPr="00156BF8">
        <w:rPr>
          <w:rFonts w:ascii="Calibri" w:hAnsi="Calibri" w:cs="Calibri"/>
          <w:color w:val="212529"/>
        </w:rPr>
        <w:t>Αυτό που σας είπα είναι ότι με το νόμο του 2016 υπήρχε η 35ετία, με διάταξη του ΣΥΡΙΖΑ…</w:t>
      </w:r>
    </w:p>
    <w:p w14:paraId="11E5F7D1"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ΠΑΝΑΓΙΩΤΗΣ ΤΣΑΚΛΟΓΛΟΥ (Υφυπουργός Εργασίας και Κοινωνικών Υποθέσεων):</w:t>
      </w:r>
      <w:r w:rsidRPr="00156BF8">
        <w:rPr>
          <w:rFonts w:ascii="Calibri" w:hAnsi="Calibri" w:cs="Calibri"/>
          <w:color w:val="212529"/>
        </w:rPr>
        <w:t xml:space="preserve"> Υπαινιχθήκατε ότι προηγουμένως είχε σταματήσει να παρέχεται;</w:t>
      </w:r>
    </w:p>
    <w:p w14:paraId="3E60C785"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ΜΑΡΙΑ – ΕΛΙΖΑ ΞΕΝΟΓΙΑΝΝΑΚΟΠΟΥΛΟΥ:</w:t>
      </w:r>
      <w:r w:rsidRPr="00156BF8">
        <w:rPr>
          <w:rFonts w:ascii="Calibri" w:hAnsi="Calibri" w:cs="Calibri"/>
          <w:color w:val="212529"/>
        </w:rPr>
        <w:t xml:space="preserve"> Βέβαια, είχε γίνει στο ελάχιστο μετά και η ιατροφαρμακευτική περίθαλψη είχε διακοπεί πλήρως, μέχρι που αποκαταστάθηκε από την κυβέρνηση του ΣΥΡΙΖΑ. </w:t>
      </w:r>
    </w:p>
    <w:p w14:paraId="21D314CE"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ΠΑΝΑΓΙΩΤΗΣ ΤΣΑΚΛΟΓΛΟΥ (Υφυπουργός Εργασίας και Κοινωνικών Υποθέσεων):</w:t>
      </w:r>
      <w:r w:rsidRPr="00156BF8">
        <w:rPr>
          <w:rFonts w:ascii="Calibri" w:hAnsi="Calibri" w:cs="Calibri"/>
          <w:color w:val="212529"/>
        </w:rPr>
        <w:t xml:space="preserve"> Ας μην συγχέουμε δια πράγματα, εδώ μιλάμε για το συγκεκριμένο επίδομα, το οποίο δεν σταμάτησε ποτέ να παρέχεται.</w:t>
      </w:r>
    </w:p>
    <w:p w14:paraId="39D1F45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ΜΑΡΙΑ – ΕΛΙΖΑ ΞΕΝΟΓΙΑΝΝΑΚΟΠΟΥΛΟΥ:</w:t>
      </w:r>
      <w:r w:rsidRPr="00156BF8">
        <w:rPr>
          <w:rFonts w:ascii="Calibri" w:hAnsi="Calibri" w:cs="Calibri"/>
          <w:color w:val="212529"/>
        </w:rPr>
        <w:t xml:space="preserve"> Υπάρχει διάταξη ψηφισμένη αυτή τη στιγμή, η οποία δεν εφαρμόζεται.</w:t>
      </w:r>
    </w:p>
    <w:p w14:paraId="469838E0" w14:textId="77777777" w:rsidR="007B6EC8"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 xml:space="preserve">ΠΑΝΑΓΙΩΤΗΣ ΤΣΑΚΛΟΓΛΟΥ (Υφυπουργός Εργασίας και Κοινωνικών Υποθέσεων): </w:t>
      </w:r>
      <w:r w:rsidRPr="00156BF8">
        <w:rPr>
          <w:rFonts w:ascii="Calibri" w:hAnsi="Calibri" w:cs="Calibri"/>
          <w:color w:val="212529"/>
        </w:rPr>
        <w:t>Αυτό είναι ακριβώς αυτό που είπα προηγουμένως, το είπατε και εσείς. Μια βδομάδα πριν από τις εκλογές και ενώ όλα δείχνουν ότι θα τις χάσω τις εκλογές αυτές, μπορώ να υποσχεθώ τα πάντα στους πάντες, γιατί ξέρω ότι δεν πρόκειται να τα υλοποιήσω και μετά φωνάζω στους άλλους, γιατί δεν την υπογράψατε αυτή την υπουργική απόφαση. Δεν είναι έτσι τα πράγματα. Θα ήθελα να αναφερθώ σε δύο ακόμα πράγματα.</w:t>
      </w:r>
      <w:r w:rsidR="007B6EC8" w:rsidRPr="00156BF8">
        <w:rPr>
          <w:rFonts w:ascii="Calibri" w:hAnsi="Calibri" w:cs="Calibri"/>
          <w:color w:val="212529"/>
        </w:rPr>
        <w:t xml:space="preserve"> </w:t>
      </w:r>
    </w:p>
    <w:p w14:paraId="58CABFD7"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Κύριε Συντυχάκη, αυτό το οποίο κάνουμε, αυτή είναι η εξαίρεση. Ο κανόνας, ο οποίος ισχύει τώρα είναι ενιαίος, λέει ότι όλοι πρέπει να έχουν αυτά τα 40 χρόνια για να </w:t>
      </w:r>
      <w:r w:rsidRPr="00156BF8">
        <w:rPr>
          <w:rFonts w:ascii="Calibri" w:hAnsi="Calibri" w:cs="Calibri"/>
          <w:color w:val="212529"/>
        </w:rPr>
        <w:lastRenderedPageBreak/>
        <w:t xml:space="preserve">πάρουν τη σύνταξη. Ίσα–ίσα εδώ κάνουμε μια παρέμβαση ακριβώς λόγω των αντικειμενικών συνθηκών και των δυσκολιών που είχαν αυτοί οι άνθρωποι για να μπορέσουν να έχουν αυτά τα χρόνια και να πάρουν την πλήρη εθνική σύνταξη και γι’ αυτό παρεμβαίνουμε ακριβώς με αυτόν τον πολύ θετικό τρόπο. </w:t>
      </w:r>
    </w:p>
    <w:p w14:paraId="752E8C7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Το τελευταίο που ήθελα να αναφερθώ είναι σε αυτό που είπε ο κ. Χήτας. Μας άσκησε κριτική, λέγοντας ότι «ξέρετε αυτοί οι άνθρωποι θα μείνουν άνεργοι». Οι άνθρωποι αυτοί από τη Θράκη είναι άνεργοι ήδη. Τους δίνουμε αυτή τη δυνατότητα της εκπαίδευσης, της  </w:t>
      </w:r>
      <w:proofErr w:type="spellStart"/>
      <w:r w:rsidRPr="00156BF8">
        <w:rPr>
          <w:rFonts w:ascii="Calibri" w:hAnsi="Calibri" w:cs="Calibri"/>
          <w:color w:val="212529"/>
        </w:rPr>
        <w:t>επανακατάρτισης</w:t>
      </w:r>
      <w:proofErr w:type="spellEnd"/>
      <w:r w:rsidRPr="00156BF8">
        <w:rPr>
          <w:rFonts w:ascii="Calibri" w:hAnsi="Calibri" w:cs="Calibri"/>
          <w:color w:val="212529"/>
        </w:rPr>
        <w:t xml:space="preserve"> για να βρουν κάποια δουλειά. Ποια είναι η εναλλακτική, την οποία προτείνει; </w:t>
      </w:r>
    </w:p>
    <w:p w14:paraId="15CFD0F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Το τελευταίο σχόλιο που θέλω να κάνω ήταν σε σχέση με αυτό της φίλτατης πραγματικά κυρίας Ξενογιαννακοπούλου που είχε να κάνει με το με το άρθρο 62.</w:t>
      </w:r>
    </w:p>
    <w:p w14:paraId="6090EA8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Ακριβώς αυτό που είπα προηγουμένως. Δηλαδή, έρχεται μια διάταξη, η οποία βελτιώνει κάτι σε σχέση με το υφιστάμενο </w:t>
      </w:r>
      <w:r w:rsidRPr="00156BF8">
        <w:rPr>
          <w:rFonts w:ascii="Calibri" w:hAnsi="Calibri" w:cs="Calibri"/>
          <w:color w:val="212529"/>
          <w:lang w:val="en-US"/>
        </w:rPr>
        <w:t>status</w:t>
      </w:r>
      <w:r w:rsidRPr="00156BF8">
        <w:rPr>
          <w:rFonts w:ascii="Calibri" w:hAnsi="Calibri" w:cs="Calibri"/>
          <w:color w:val="212529"/>
        </w:rPr>
        <w:t xml:space="preserve"> </w:t>
      </w:r>
      <w:r w:rsidRPr="00156BF8">
        <w:rPr>
          <w:rFonts w:ascii="Calibri" w:hAnsi="Calibri" w:cs="Calibri"/>
          <w:color w:val="212529"/>
          <w:lang w:val="en-US"/>
        </w:rPr>
        <w:t>quo</w:t>
      </w:r>
      <w:r w:rsidRPr="00156BF8">
        <w:rPr>
          <w:rFonts w:ascii="Calibri" w:hAnsi="Calibri" w:cs="Calibri"/>
          <w:color w:val="212529"/>
        </w:rPr>
        <w:t>, ποια είναι αποζημίωση γονέων όταν τα παιδιά τους ασθενούν κ.λπ., και εκεί τι λέμε; Όχι, ακόμα παραπάνω από αυτό.</w:t>
      </w:r>
    </w:p>
    <w:p w14:paraId="3282F3FF"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Νομίζω ότι αντιλαμβάνεστε ότι δεν είναι μόνο οι ανάγκες των ατόμων, είναι και η ανάγκη τι έχουμε ως εισοδηματικό περιορισμό, τι έχουμε στον Προϋπολογισμό μας, μέχρι πού μπορούμε να πάμε. </w:t>
      </w:r>
    </w:p>
    <w:p w14:paraId="64D75021"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Οπότε, νομίζω ότι είναι μια θετικότατη διάταξη και θα χαιρόμουν πολύ, αν την ψηφίζατε και εσείς. Ευχαριστώ πολύ.</w:t>
      </w:r>
    </w:p>
    <w:p w14:paraId="332A01A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ΒΑΣΙΛΕΙΟΣ – ΝΙΚΟΛΑΟΣ ΥΨΗΛΑΝΤΗΣ (Προεδρεύων της Επιτροπής):</w:t>
      </w:r>
      <w:r w:rsidRPr="00156BF8">
        <w:rPr>
          <w:rFonts w:ascii="Calibri" w:hAnsi="Calibri" w:cs="Calibri"/>
          <w:color w:val="212529"/>
        </w:rPr>
        <w:t xml:space="preserve"> Το λόγο έχει ο κ. Πέτσας.</w:t>
      </w:r>
    </w:p>
    <w:p w14:paraId="6D8EC460"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b/>
          <w:color w:val="212529"/>
        </w:rPr>
        <w:t xml:space="preserve">ΣΤΥΛΙΑΝΟΣ ΠΕΤΣΑΣ (Αναπληρωτής Υπουργός Εσωτερικών): </w:t>
      </w:r>
      <w:r w:rsidRPr="00156BF8">
        <w:rPr>
          <w:rFonts w:ascii="Calibri" w:hAnsi="Calibri" w:cs="Calibri"/>
          <w:color w:val="212529"/>
        </w:rPr>
        <w:t>Θα προσπαθήσω να είμαι όσο πιο σύντομος γίνεται, σταχυολογώντας διάφορα άρθρα στα Κεφάλαια Β, Γ, και Ε του νομοσχεδίου, αρμοδιότητας του Υπουργείου Εσωτερικών, κυρίως με έμφαση στην Αυτοδιοίκηση.</w:t>
      </w:r>
    </w:p>
    <w:p w14:paraId="19108D1D"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Δεν μπορώ όμως παρά να ξεκινήσω με αναφορές που άκουσα να γίνονται για το άρθρο 1. Πραγματικά θα ήθελα να πω και στον κ. Καλαματιανό, και σε άλλους που μίλησαν πριν, ότι θα ήθελα να ξανακούσουν την τοποθέτηση του κ. </w:t>
      </w:r>
      <w:proofErr w:type="spellStart"/>
      <w:r w:rsidRPr="00156BF8">
        <w:rPr>
          <w:rFonts w:ascii="Calibri" w:hAnsi="Calibri" w:cs="Calibri"/>
          <w:color w:val="212529"/>
        </w:rPr>
        <w:t>Μπίνη</w:t>
      </w:r>
      <w:proofErr w:type="spellEnd"/>
      <w:r w:rsidRPr="00156BF8">
        <w:rPr>
          <w:rFonts w:ascii="Calibri" w:hAnsi="Calibri" w:cs="Calibri"/>
          <w:color w:val="212529"/>
        </w:rPr>
        <w:t xml:space="preserve">, του Επικεφαλής της ΕΑΒ, όπου τα στοιχεία τα οποία παρέθεσε είναι συντριπτικά, δείχνουν μια σοβαρή βελτίωση σε μια διαδρομή που ακόμα είναι μακρά, αλλά οφείλουμε τουλάχιστον, αν δεν το ακούσαμε να τα διαβάσουμε, δεν θα ήθελα να έχουμε επανάληψη θεμάτων σαν και αυτό στην Ολομέλεια, όταν είναι τόσο καταλυτικά τα νούμερα. Όταν μιλάμε για μια μείωση του αριθμού που μεσολαβεί για τους ελέγχους πάνω από 1.200 ημέρες, όπως είπε και ο κ. </w:t>
      </w:r>
      <w:proofErr w:type="spellStart"/>
      <w:r w:rsidRPr="00156BF8">
        <w:rPr>
          <w:rFonts w:ascii="Calibri" w:hAnsi="Calibri" w:cs="Calibri"/>
          <w:color w:val="212529"/>
        </w:rPr>
        <w:t>Μπίνης</w:t>
      </w:r>
      <w:proofErr w:type="spellEnd"/>
      <w:r w:rsidRPr="00156BF8">
        <w:rPr>
          <w:rFonts w:ascii="Calibri" w:hAnsi="Calibri" w:cs="Calibri"/>
          <w:color w:val="212529"/>
        </w:rPr>
        <w:t>, νομίζω ότι έχει γίνει τουλάχιστον μια πρόοδος και αυτή θα έπρεπε να αναγνωριστεί και δείχνει ακριβώς ότι υπήρχε σχέδιο και ακριβώς γι’ αυτό αναφέρθηκε ότι είναι μέσα στο πλαίσιο των βημάτων που προβλέπονταν όταν ιδρύθηκε η Εθνική Αρχή Διαφάνειας.</w:t>
      </w:r>
    </w:p>
    <w:p w14:paraId="2B025D4A"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Τώρα, στα δικά μας θέματα. </w:t>
      </w:r>
    </w:p>
    <w:p w14:paraId="14C1ABDD"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Το άρθρο 7, για τα ζώα συντροφιάς. Αναφέρθηκε και από τους φορείς, κυρίως γεωτεχνικούς, αναφέρθηκε και από αρκετούς ομιλητές από διάφορα κόμματα. Τι θέλαμε; Θέλαμε να παραμείνει η κατάσταση όπως ήταν, δηλαδή μια κατάσταση απαράδεκτη; Εμείς λέμε όχι και γι’ αυτό προχωρήσαμε στο νομοσχέδιο για τα ζώα συντροφιάς το Σεπτέμβριο που μας πέρασε και γι’ αυτό από τότε μέχρι σήμερα κάνουμε ενέργειες για να αποκτήσει σάρκα και οστά αυτό που προβλέπεται σε εκείνο το νομοσχέδιο, γιατί όπως θυμάστε υπήρχε μεταβατική περίοδος και πάρα πολλά πράγματα, η πιο μικρή από αυτές λήγει τον μήνα Μάρτιο που διανύουμε ήδη.</w:t>
      </w:r>
      <w:r w:rsidR="007B6EC8" w:rsidRPr="00156BF8">
        <w:rPr>
          <w:rFonts w:ascii="Calibri" w:hAnsi="Calibri" w:cs="Calibri"/>
          <w:color w:val="212529"/>
        </w:rPr>
        <w:t xml:space="preserve"> </w:t>
      </w:r>
      <w:r w:rsidRPr="00156BF8">
        <w:rPr>
          <w:rFonts w:ascii="Calibri" w:hAnsi="Calibri" w:cs="Calibri"/>
          <w:color w:val="212529"/>
        </w:rPr>
        <w:t>Τι κάναμε από τότε μέχρι τώρα;</w:t>
      </w:r>
    </w:p>
    <w:p w14:paraId="64EAF7CD"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lastRenderedPageBreak/>
        <w:t xml:space="preserve"> </w:t>
      </w:r>
      <w:proofErr w:type="spellStart"/>
      <w:r w:rsidRPr="00156BF8">
        <w:rPr>
          <w:rFonts w:ascii="Calibri" w:hAnsi="Calibri" w:cs="Calibri"/>
          <w:color w:val="212529"/>
        </w:rPr>
        <w:t>Κατ</w:t>
      </w:r>
      <w:proofErr w:type="spellEnd"/>
      <w:r w:rsidRPr="00156BF8">
        <w:rPr>
          <w:rFonts w:ascii="Calibri" w:hAnsi="Calibri" w:cs="Calibri"/>
          <w:color w:val="212529"/>
        </w:rPr>
        <w:t>΄ αρχάς, κύριε Καλαματιανέ, δώσαμε πόρους στην Αυτοδιοίκηση για να επιτελέσει αυτούς τους σκοπούς.</w:t>
      </w:r>
      <w:r w:rsidR="007B6EC8" w:rsidRPr="00156BF8">
        <w:rPr>
          <w:rFonts w:ascii="Calibri" w:hAnsi="Calibri" w:cs="Calibri"/>
          <w:color w:val="212529"/>
        </w:rPr>
        <w:t xml:space="preserve"> </w:t>
      </w:r>
      <w:r w:rsidRPr="00156BF8">
        <w:rPr>
          <w:rFonts w:ascii="Calibri" w:hAnsi="Calibri" w:cs="Calibri"/>
          <w:color w:val="212529"/>
        </w:rPr>
        <w:t xml:space="preserve">Μέχρι πέρυσι δίνονταν 600.000 ευρώ το χρόνο από ένα Πρόγραμμα του Υπουργείου Αγροτικής Ανάπτυξης και Τροφίμων για τα ζώα συντροφιάς, συνολικά. </w:t>
      </w:r>
    </w:p>
    <w:p w14:paraId="25316E5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Εμείς έχουμε στον αέρα από τον Οκτώβριο του 2021 μία πρόσκληση,  την πρόσκληση του Προγράμματος «ΑΡΓΟΣ» ύψους 40 εκατομμυρίων ευρώ με διάφορες δράσεις από εξοπλισμό και λειτουργικές δαπάνες μέχρι θέματα που έχουν να κάνουν με την κατασκευή καταφυγίων και μάλιστα έχουμε προχωρήσει επίσης και στην Κοινή Υπουργική Απόφαση που προβλέπει τη δημιουργία των Μητρώων που είναι απαραίτητα για την εφαρμογή του νέου θεσμικού πλαισίου και ακολουθεί και η Κοινή Υπουργική Απόφαση με το Υπουργείο Οικονομικών για τις επόμενες δαπάνες που κάθε χρόνο θα καταβάλλονται στους Δήμους, προκειμένου να φέρουν σε πέρας την αποστολή που τους έχει ανατεθεί στο πλαίσιο του νέου νόμου. </w:t>
      </w:r>
    </w:p>
    <w:p w14:paraId="74636EB3"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Πέραν αυτού, ενδεχομένως και αύριο, θα ήθελα να σας πω ότι θα εκδοθεί μία τροποποίηση στο Πρόγραμμα «ΑΡΓΟΣ» με μια χρηματοδότηση ύψους 5 εκατομμυρίων ευρώ για ένα μέγα πρόγραμμα στειρώσεων που θα αφορά σε πρώτη φάση τα αδέσποτα ζώα τα οποία είναι υπό την ευθύνη των Δήμων. Δεν έχει ξαναγίνει τόσο μεγάλη χρηματοδοτική ενίσχυση για ένα τόσο μεγάλο πρόγραμμα στειρώσεων, το οποίο, δυστυχώς, καταλαβαίνουμε όλοι πόσο σημαντικό είναι με τις εικόνες που είδαμε πρόσφατα στο </w:t>
      </w:r>
      <w:proofErr w:type="spellStart"/>
      <w:r w:rsidRPr="00156BF8">
        <w:rPr>
          <w:rFonts w:ascii="Calibri" w:hAnsi="Calibri" w:cs="Calibri"/>
          <w:color w:val="212529"/>
        </w:rPr>
        <w:t>Κυνοκομείο</w:t>
      </w:r>
      <w:proofErr w:type="spellEnd"/>
      <w:r w:rsidRPr="00156BF8">
        <w:rPr>
          <w:rFonts w:ascii="Calibri" w:hAnsi="Calibri" w:cs="Calibri"/>
          <w:color w:val="212529"/>
        </w:rPr>
        <w:t xml:space="preserve"> της Σπάρτης. </w:t>
      </w:r>
    </w:p>
    <w:p w14:paraId="259ABA79"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Επομένως, κάνουμε βήματα μπροστά για να εφαρμόσουμε ένα θεσμικό πλαίσιο, δεν είμαστε υπέρ της αδράνειας η οποία βόλευε μια κατάσταση η οποία ήταν απαράδεκτη και αυτό το οποίο θα μας κρίνει θα είναι πώς θα προχωρήσουμε με αργά, αλλά σταθερά βήματα μπροστά. Και λέω αργά σε πρώτη φάση, γιατί θα επιταχυνθούν μετά απότομα, καθώς έχουμε το επιχειρησιακό σχέδιο το οποίο είναι κομβικό για τη λειτουργία των Δήμων, όπου για πρώτη φορά θα έχουμε μια πλήρη εικόνα. </w:t>
      </w:r>
    </w:p>
    <w:p w14:paraId="3BF067B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Αν ρωτήσει κανείς σήμερα κάποιον δεν μπορεί να του απαντήσει πόσα είναι τα αδέσποτα ζώα στην Ελλάδα. Εάν δεν μετρήσουμε δεν μπορούμε και να διορθώσουμε και αν δεν δούμε τι υποχρεώσεις έχουμε σε σχέση με τους πόρους που μας διατίθενται πάλι δεν μπορούμε να διορθώσουμε. </w:t>
      </w:r>
    </w:p>
    <w:p w14:paraId="10C85E7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Άρα θα ήθελα λίγο υπομονή, λίγο στήριξη σε ένα νομοθέτημα το οποίο καταλαβαίνετε ότι έχει πάρα πολλούς μετόχους. Αλλιώς βλέπουν τα πράγματα οι </w:t>
      </w:r>
      <w:proofErr w:type="spellStart"/>
      <w:r w:rsidRPr="00156BF8">
        <w:rPr>
          <w:rFonts w:ascii="Calibri" w:hAnsi="Calibri" w:cs="Calibri"/>
          <w:color w:val="212529"/>
        </w:rPr>
        <w:t>Αυτοδιοικητικοί</w:t>
      </w:r>
      <w:proofErr w:type="spellEnd"/>
      <w:r w:rsidRPr="00156BF8">
        <w:rPr>
          <w:rFonts w:ascii="Calibri" w:hAnsi="Calibri" w:cs="Calibri"/>
          <w:color w:val="212529"/>
        </w:rPr>
        <w:t xml:space="preserve">, αλλιώς τα Φιλοζωικά Σωματεία, αλλιώς οι γεωτεχνικοί και οι κτηνίατροι, αλλιώς, ενδεχομένως, οι άνθρωποι οι οποίοι φοβούνται τα ζώα με αυτούς που αγαπούν και αγκαλιάζουν τα ζώα. </w:t>
      </w:r>
    </w:p>
    <w:p w14:paraId="71DD5D96"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Άρα χρειάζεται πολύ προσοχή για να εκφράσουμε και τη φωνή εκείνων που δεν μπορούν να μιλήσουν που είναι τα ίδια τα ζώα.</w:t>
      </w:r>
    </w:p>
    <w:p w14:paraId="545C3994"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Στο δεύτερο, όσον αφορά την </w:t>
      </w:r>
      <w:proofErr w:type="spellStart"/>
      <w:r w:rsidRPr="00156BF8">
        <w:rPr>
          <w:rFonts w:ascii="Calibri" w:hAnsi="Calibri" w:cs="Calibri"/>
          <w:color w:val="212529"/>
        </w:rPr>
        <w:t>κυβερνησιμότητα</w:t>
      </w:r>
      <w:proofErr w:type="spellEnd"/>
      <w:r w:rsidRPr="00156BF8">
        <w:rPr>
          <w:rFonts w:ascii="Calibri" w:hAnsi="Calibri" w:cs="Calibri"/>
          <w:color w:val="212529"/>
        </w:rPr>
        <w:t xml:space="preserve"> των Δήμων, ναι, κάνουμε παρεμβάσεις ξανά για την </w:t>
      </w:r>
      <w:proofErr w:type="spellStart"/>
      <w:r w:rsidRPr="00156BF8">
        <w:rPr>
          <w:rFonts w:ascii="Calibri" w:hAnsi="Calibri" w:cs="Calibri"/>
          <w:color w:val="212529"/>
        </w:rPr>
        <w:t>κυβερνησιμότητα</w:t>
      </w:r>
      <w:proofErr w:type="spellEnd"/>
      <w:r w:rsidRPr="00156BF8">
        <w:rPr>
          <w:rFonts w:ascii="Calibri" w:hAnsi="Calibri" w:cs="Calibri"/>
          <w:color w:val="212529"/>
        </w:rPr>
        <w:t xml:space="preserve"> των Δήμων, γιατί, δυστυχώς, το νομοθέτημα Σκουρλέτη έφερε πολλά προβλήματα στη λειτουργία της Τοπικής Αυτοδιοίκησης.</w:t>
      </w:r>
    </w:p>
    <w:p w14:paraId="7119C6CB"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Εν προκειμένω, εδώ προβλέπουμε μια διάταξη που ίσχυε για τους ΟΤΑ Α΄ Βαθμού και για τα Περιφερειακά Συμβούλια δίνοντας τη δυνατότητα αναπλήρωσης των τακτικών μελών στην Οικονομική Επιτροπή, όταν αυτά κωλύονται.</w:t>
      </w:r>
    </w:p>
    <w:p w14:paraId="04EC4665"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Με το άρθρο 9 συνδέεται και το άρθρο 32, καθώς εξασφαλίζει την απαιτούμενη ασφάλεια δικαίου και αυτό δίνει και μια απάντηση στον κ. Χήτα που το έθιξε, γιατί είναι </w:t>
      </w:r>
      <w:r w:rsidRPr="00156BF8">
        <w:rPr>
          <w:rFonts w:ascii="Calibri" w:hAnsi="Calibri" w:cs="Calibri"/>
          <w:color w:val="212529"/>
        </w:rPr>
        <w:lastRenderedPageBreak/>
        <w:t>απαραίτητο να υπάρχει ένα τέτοιο άρθρο, γιατί καλύπτει το κενό, καθώς πριν δεν προβλεπόταν η αναπλήρωση από αυτά τα αναπληρωματικά μέλη στα Περιφερειακά Συμβούλια.</w:t>
      </w:r>
    </w:p>
    <w:p w14:paraId="775552DA"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Το τρίτο σημείο αφορά τους προϋπολογισμούς των ΟΤΑ. Εδώ έχουμε διάφορα άρθρα, αλλά θα επιμείνω στο άρθρο 13 και στο άρθρο 15. Όλοι αναγνωρίζουμε ότι υπάρχουν προβλήματα στους Οργανισμούς Τοπικής Αυτοδιοίκησης και τους προϋπολογισμούς τους. </w:t>
      </w:r>
    </w:p>
    <w:p w14:paraId="1F585DF3"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Ευτυχώς χάρη στις παρεμβάσεις των προηγούμενων ετών και στο Οικονομικό Παρατηρητήριο του ΟΤΑ έχουμε τρεις Δήμους που ακόμα εξακολουθούν να είναι στο Παρατηρητήριο και να χρειάζονται τη στήριξη του Υπουργείου Εσωτερικών, αλλά δεν θέλουμε φυσικά αυτός ο αριθμός να διευρυνθεί ενόψει των προβλημάτων που αντιμετωπίζουμε όλοι μας λόγω του εισαγόμενου ενεργειακού κόστους και για αυτό κάναμε δύο παρεμβάσεις.</w:t>
      </w:r>
    </w:p>
    <w:p w14:paraId="1C18E45C"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Η μία αφορά τα χρεωστικά ανοίγματα των Δήμων στο Ταμείο Παρακαταθηκών και Δανείων και το άλλο στο άρθρο 15 που αφορά τους προϋπολογισμούς των ΟΤΑ σε σχέση με το πώς μπορούν να καλύψουν περιστασιακά χωρίς επιβάρυνση του κρατικού προϋπολογισμού τα ανοίγματα που μπορούν να έχουν από επενδυτικές δαπάνες έναντι των ανταποδοτικών τους για να μην αντιμετωπίσουν άλλα προβλήματα.</w:t>
      </w:r>
    </w:p>
    <w:p w14:paraId="01FD4FED"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Αυτό είναι παροδικό και δίνει τη δυνατότητα σε ορισμένους Δήμους της χώρας που τους ξέρουμε και συνομιλούμε συνεχώς, αλλά θέλουμε να προλάβουμε και άλλους, ώστε να μην έχουμε προβλήματα λόγω των πιέσεων που υπάρχουν από το ενεργειακό κόστος.</w:t>
      </w:r>
    </w:p>
    <w:p w14:paraId="6DEFFAE8"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Το τέταρτο σημείο είναι τα αδήλωτα τετραγωνικά, όπου ξανανοίγουμε αυτή τη δυνατότητα ρύθμισης μέχρι 30/6/2022. Είναι μια ρύθμιση που απάλλαξε για πάντα τους δημότες από υπέρμετρες χρεώσεις, ενώ αύξησε για πάντα τα έσοδα των Δήμων, μια πολύ σημαντική ρύθμιση. Θα θέλαμε να πάμε σε ένα μόνιμο μηχανισμό, αλλά δεν είμαστε ακόμα εκεί για να φτάσουμε σε ένα μόνιμο μηχανισμό, όπως ακούστηκε και από άλλους.</w:t>
      </w:r>
    </w:p>
    <w:p w14:paraId="2A797EE3"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 xml:space="preserve"> Εγώ</w:t>
      </w:r>
      <w:r w:rsidR="0068045A" w:rsidRPr="00156BF8">
        <w:rPr>
          <w:rFonts w:ascii="Calibri" w:hAnsi="Calibri" w:cs="Calibri"/>
          <w:color w:val="212529"/>
        </w:rPr>
        <w:t>,</w:t>
      </w:r>
      <w:r w:rsidRPr="00156BF8">
        <w:rPr>
          <w:rFonts w:ascii="Calibri" w:hAnsi="Calibri" w:cs="Calibri"/>
          <w:color w:val="212529"/>
        </w:rPr>
        <w:t xml:space="preserve"> προσωπικά είμαι αναφανδόν υπέρ, αλλά χρειάζεται ένας τρόπος προσαρμογής, όμως σε καμία περίπτωση δεν δέχομαι την αναφορά που έγινε για υπέρογκες χρεώσεις.</w:t>
      </w:r>
    </w:p>
    <w:p w14:paraId="1205848A" w14:textId="77777777" w:rsidR="009B6CB3" w:rsidRPr="00156BF8" w:rsidRDefault="009B6CB3" w:rsidP="00156BF8">
      <w:pPr>
        <w:spacing w:line="276" w:lineRule="auto"/>
        <w:contextualSpacing/>
        <w:rPr>
          <w:rFonts w:ascii="Calibri" w:hAnsi="Calibri" w:cs="Calibri"/>
        </w:rPr>
      </w:pPr>
    </w:p>
    <w:p w14:paraId="1E22C27A" w14:textId="2ED57E9F" w:rsidR="009B6CB3" w:rsidRPr="00156BF8" w:rsidRDefault="009B6CB3" w:rsidP="00156BF8">
      <w:pPr>
        <w:spacing w:after="180" w:line="276" w:lineRule="auto"/>
        <w:ind w:firstLineChars="322" w:firstLine="708"/>
        <w:contextualSpacing/>
        <w:jc w:val="both"/>
        <w:rPr>
          <w:rFonts w:ascii="Calibri" w:hAnsi="Calibri" w:cs="Calibri"/>
          <w:color w:val="212529"/>
        </w:rPr>
      </w:pPr>
      <w:proofErr w:type="spellStart"/>
      <w:r w:rsidRPr="00156BF8">
        <w:rPr>
          <w:rFonts w:ascii="Calibri" w:hAnsi="Calibri" w:cs="Calibri"/>
        </w:rPr>
        <w:t>ταν</w:t>
      </w:r>
      <w:proofErr w:type="spellEnd"/>
      <w:r w:rsidRPr="00156BF8">
        <w:rPr>
          <w:rFonts w:ascii="Calibri" w:hAnsi="Calibri" w:cs="Calibri"/>
        </w:rPr>
        <w:t xml:space="preserve"> ήταν μηδενικές οι προσαυξήσεις, </w:t>
      </w:r>
      <w:r w:rsidRPr="00156BF8">
        <w:rPr>
          <w:rFonts w:ascii="Calibri" w:hAnsi="Calibri" w:cs="Calibri"/>
          <w:color w:val="212529"/>
        </w:rPr>
        <w:t>ήταν όταν ήταν στην πρώτη φάση εφαρμογής του πλαισίου αυτού. Όταν κάποιος</w:t>
      </w:r>
      <w:r w:rsidR="0068045A" w:rsidRPr="00156BF8">
        <w:rPr>
          <w:rFonts w:ascii="Calibri" w:hAnsi="Calibri" w:cs="Calibri"/>
          <w:color w:val="212529"/>
        </w:rPr>
        <w:t>,</w:t>
      </w:r>
      <w:r w:rsidRPr="00156BF8">
        <w:rPr>
          <w:rFonts w:ascii="Calibri" w:hAnsi="Calibri" w:cs="Calibri"/>
          <w:color w:val="212529"/>
        </w:rPr>
        <w:t xml:space="preserve"> λοιπόν, έχει εμπιστευτεί την πολιτεία και έχει έρθει και έχει προστρέξει μέσα στις προθεσμίες που του έχουν τεθεί, θα πρέπει να έχει τουλάχιστον ένα ευεργετήματα σε σχέση με κάποιους άλλους που έρχονται αργότερα. Αυτοί οι άλλοι που έρχονται αργότερα, πληρώνουν μια μικρή προσαύξηση 20% δεν πληρώνουν υπέρογκες προσαυξήσεις. Δίνουμε</w:t>
      </w:r>
      <w:r w:rsidR="0068045A" w:rsidRPr="00156BF8">
        <w:rPr>
          <w:rFonts w:ascii="Calibri" w:hAnsi="Calibri" w:cs="Calibri"/>
          <w:color w:val="212529"/>
        </w:rPr>
        <w:t>,</w:t>
      </w:r>
      <w:r w:rsidRPr="00156BF8">
        <w:rPr>
          <w:rFonts w:ascii="Calibri" w:hAnsi="Calibri" w:cs="Calibri"/>
          <w:color w:val="212529"/>
        </w:rPr>
        <w:t xml:space="preserve"> </w:t>
      </w:r>
      <w:r w:rsidR="0068045A" w:rsidRPr="00156BF8">
        <w:rPr>
          <w:rFonts w:ascii="Calibri" w:hAnsi="Calibri" w:cs="Calibri"/>
          <w:color w:val="212529"/>
        </w:rPr>
        <w:t>όμως,</w:t>
      </w:r>
      <w:r w:rsidRPr="00156BF8">
        <w:rPr>
          <w:rFonts w:ascii="Calibri" w:hAnsi="Calibri" w:cs="Calibri"/>
          <w:color w:val="212529"/>
        </w:rPr>
        <w:t xml:space="preserve"> τη</w:t>
      </w:r>
      <w:r w:rsidR="0068045A" w:rsidRPr="00156BF8">
        <w:rPr>
          <w:rFonts w:ascii="Calibri" w:hAnsi="Calibri" w:cs="Calibri"/>
          <w:color w:val="212529"/>
        </w:rPr>
        <w:t>ν</w:t>
      </w:r>
      <w:r w:rsidRPr="00156BF8">
        <w:rPr>
          <w:rFonts w:ascii="Calibri" w:hAnsi="Calibri" w:cs="Calibri"/>
          <w:color w:val="212529"/>
        </w:rPr>
        <w:t xml:space="preserve"> δυνατότητα να μειωθεί ο ηθικός κίνδυνος και να μην εξυπηρετούνται πάντα οι πονηροί που ενδεχομένως να περιμένουν μια άλλη ρύθμιση. Θέλουμε όλοι να έχουν τη δυνατότητα να ρυθμίζουν τέτοιου είδους οφειλές ιδίως σε αυτή</w:t>
      </w:r>
      <w:r w:rsidR="0068045A" w:rsidRPr="00156BF8">
        <w:rPr>
          <w:rFonts w:ascii="Calibri" w:hAnsi="Calibri" w:cs="Calibri"/>
          <w:color w:val="212529"/>
        </w:rPr>
        <w:t>ν</w:t>
      </w:r>
      <w:r w:rsidRPr="00156BF8">
        <w:rPr>
          <w:rFonts w:ascii="Calibri" w:hAnsi="Calibri" w:cs="Calibri"/>
          <w:color w:val="212529"/>
        </w:rPr>
        <w:t xml:space="preserve"> τη</w:t>
      </w:r>
      <w:r w:rsidR="0068045A" w:rsidRPr="00156BF8">
        <w:rPr>
          <w:rFonts w:ascii="Calibri" w:hAnsi="Calibri" w:cs="Calibri"/>
          <w:color w:val="212529"/>
        </w:rPr>
        <w:t>ν</w:t>
      </w:r>
      <w:r w:rsidRPr="00156BF8">
        <w:rPr>
          <w:rFonts w:ascii="Calibri" w:hAnsi="Calibri" w:cs="Calibri"/>
          <w:color w:val="212529"/>
        </w:rPr>
        <w:t xml:space="preserve"> συγκυρία</w:t>
      </w:r>
      <w:r w:rsidR="0068045A" w:rsidRPr="00156BF8">
        <w:rPr>
          <w:rFonts w:ascii="Calibri" w:hAnsi="Calibri" w:cs="Calibri"/>
          <w:color w:val="212529"/>
        </w:rPr>
        <w:t>,</w:t>
      </w:r>
      <w:r w:rsidRPr="00156BF8">
        <w:rPr>
          <w:rFonts w:ascii="Calibri" w:hAnsi="Calibri" w:cs="Calibri"/>
          <w:color w:val="212529"/>
        </w:rPr>
        <w:t xml:space="preserve"> αλλά όχι</w:t>
      </w:r>
      <w:r w:rsidR="0068045A" w:rsidRPr="00156BF8">
        <w:rPr>
          <w:rFonts w:ascii="Calibri" w:hAnsi="Calibri" w:cs="Calibri"/>
          <w:color w:val="212529"/>
        </w:rPr>
        <w:t>,</w:t>
      </w:r>
      <w:r w:rsidRPr="00156BF8">
        <w:rPr>
          <w:rFonts w:ascii="Calibri" w:hAnsi="Calibri" w:cs="Calibri"/>
          <w:color w:val="212529"/>
        </w:rPr>
        <w:t xml:space="preserve"> </w:t>
      </w:r>
      <w:r w:rsidR="0068045A" w:rsidRPr="00156BF8">
        <w:rPr>
          <w:rFonts w:ascii="Calibri" w:hAnsi="Calibri" w:cs="Calibri"/>
          <w:color w:val="212529"/>
        </w:rPr>
        <w:t>όμως,</w:t>
      </w:r>
      <w:r w:rsidRPr="00156BF8">
        <w:rPr>
          <w:rFonts w:ascii="Calibri" w:hAnsi="Calibri" w:cs="Calibri"/>
          <w:color w:val="212529"/>
        </w:rPr>
        <w:t xml:space="preserve"> να εκμεταλλεύονται συνεχείς παρατάσεις. </w:t>
      </w:r>
    </w:p>
    <w:p w14:paraId="368B8B3A" w14:textId="77777777" w:rsidR="009B6CB3" w:rsidRPr="00156BF8" w:rsidRDefault="009B6CB3" w:rsidP="00156BF8">
      <w:pPr>
        <w:spacing w:after="180" w:line="276" w:lineRule="auto"/>
        <w:ind w:firstLineChars="322" w:firstLine="708"/>
        <w:contextualSpacing/>
        <w:jc w:val="both"/>
        <w:rPr>
          <w:rFonts w:ascii="Calibri" w:hAnsi="Calibri" w:cs="Calibri"/>
          <w:color w:val="212529"/>
        </w:rPr>
      </w:pPr>
      <w:r w:rsidRPr="00156BF8">
        <w:rPr>
          <w:rFonts w:ascii="Calibri" w:hAnsi="Calibri" w:cs="Calibri"/>
          <w:color w:val="212529"/>
        </w:rPr>
        <w:t xml:space="preserve">Όσον αφορά τα θέματα στο πέμπτο σημείο που αφορούν την αντιπυρική προστασία. Ακούστηκε ότι είναι αόριστη αυτή η αναφορά. Δεν είναι καθόλου αόριστη, αφορά τη δυνατότητα των </w:t>
      </w:r>
      <w:r w:rsidR="005038DB" w:rsidRPr="00156BF8">
        <w:rPr>
          <w:rFonts w:ascii="Calibri" w:hAnsi="Calibri" w:cs="Calibri"/>
          <w:color w:val="212529"/>
        </w:rPr>
        <w:t>δ</w:t>
      </w:r>
      <w:r w:rsidRPr="00156BF8">
        <w:rPr>
          <w:rFonts w:ascii="Calibri" w:hAnsi="Calibri" w:cs="Calibri"/>
          <w:color w:val="212529"/>
        </w:rPr>
        <w:t xml:space="preserve">ήμων που έχουν συνδέσμους δύο </w:t>
      </w:r>
      <w:r w:rsidR="005038DB" w:rsidRPr="00156BF8">
        <w:rPr>
          <w:rFonts w:ascii="Calibri" w:hAnsi="Calibri" w:cs="Calibri"/>
          <w:color w:val="212529"/>
        </w:rPr>
        <w:t>δ</w:t>
      </w:r>
      <w:r w:rsidRPr="00156BF8">
        <w:rPr>
          <w:rFonts w:ascii="Calibri" w:hAnsi="Calibri" w:cs="Calibri"/>
          <w:color w:val="212529"/>
        </w:rPr>
        <w:t xml:space="preserve">ήμων να δουν αυτούς τους συνδέσμους μόνο για την περίοδο της αντιπυρικής προστασίας, μόνο για τέτοιου είδους δράσεις να χρηματοδοτούνται γι’ αυτό προβλέπουμε αυτή την παράταση η οποία προβλέπεται χρηματοδότησης από τους ΚΑΠ των συνδέσμων </w:t>
      </w:r>
      <w:r w:rsidR="005038DB" w:rsidRPr="00156BF8">
        <w:rPr>
          <w:rFonts w:ascii="Calibri" w:hAnsi="Calibri" w:cs="Calibri"/>
          <w:color w:val="212529"/>
        </w:rPr>
        <w:t>δ</w:t>
      </w:r>
      <w:r w:rsidRPr="00156BF8">
        <w:rPr>
          <w:rFonts w:ascii="Calibri" w:hAnsi="Calibri" w:cs="Calibri"/>
          <w:color w:val="212529"/>
        </w:rPr>
        <w:t>ήμων, περίπου ενάμισι εκατομμύριο ευρώ κάθε χρόνο στους μεγάλους συνδέσμους όπως είναι ο</w:t>
      </w:r>
      <w:r w:rsidR="0068045A" w:rsidRPr="00156BF8">
        <w:rPr>
          <w:rFonts w:ascii="Calibri" w:hAnsi="Calibri" w:cs="Calibri"/>
          <w:color w:val="212529"/>
        </w:rPr>
        <w:t xml:space="preserve"> Σύνδεσμος Προστασίας και Ανάπτυξης </w:t>
      </w:r>
      <w:r w:rsidR="0068045A" w:rsidRPr="00156BF8">
        <w:rPr>
          <w:rFonts w:ascii="Calibri" w:hAnsi="Calibri" w:cs="Calibri"/>
          <w:color w:val="212529"/>
        </w:rPr>
        <w:lastRenderedPageBreak/>
        <w:t xml:space="preserve">Υμηττού </w:t>
      </w:r>
      <w:r w:rsidRPr="00156BF8">
        <w:rPr>
          <w:rFonts w:ascii="Calibri" w:hAnsi="Calibri" w:cs="Calibri"/>
          <w:color w:val="212529"/>
        </w:rPr>
        <w:t xml:space="preserve"> </w:t>
      </w:r>
      <w:r w:rsidR="0068045A" w:rsidRPr="00156BF8">
        <w:rPr>
          <w:rFonts w:ascii="Calibri" w:hAnsi="Calibri" w:cs="Calibri"/>
          <w:color w:val="212529"/>
        </w:rPr>
        <w:t xml:space="preserve">(ΣΠΑΥ) </w:t>
      </w:r>
      <w:r w:rsidRPr="00156BF8">
        <w:rPr>
          <w:rFonts w:ascii="Calibri" w:hAnsi="Calibri" w:cs="Calibri"/>
          <w:color w:val="212529"/>
        </w:rPr>
        <w:t>και ούτω καθ</w:t>
      </w:r>
      <w:r w:rsidR="005038DB" w:rsidRPr="00156BF8">
        <w:rPr>
          <w:rFonts w:ascii="Calibri" w:hAnsi="Calibri" w:cs="Calibri"/>
          <w:color w:val="212529"/>
        </w:rPr>
        <w:t xml:space="preserve">’ </w:t>
      </w:r>
      <w:r w:rsidRPr="00156BF8">
        <w:rPr>
          <w:rFonts w:ascii="Calibri" w:hAnsi="Calibri" w:cs="Calibri"/>
          <w:color w:val="212529"/>
        </w:rPr>
        <w:t xml:space="preserve">εξής. Νομίζω ότι είναι απαραίτητο αυτό να το κάνουμε, λόγω κλιματικής κρίσης που έχει προκαλέσει όλα αυτά τα φαινόμενα που είδαμε και το </w:t>
      </w:r>
      <w:r w:rsidR="0068045A" w:rsidRPr="00156BF8">
        <w:rPr>
          <w:rFonts w:ascii="Calibri" w:hAnsi="Calibri" w:cs="Calibri"/>
          <w:color w:val="212529"/>
        </w:rPr>
        <w:t>κ</w:t>
      </w:r>
      <w:r w:rsidRPr="00156BF8">
        <w:rPr>
          <w:rFonts w:ascii="Calibri" w:hAnsi="Calibri" w:cs="Calibri"/>
          <w:color w:val="212529"/>
        </w:rPr>
        <w:t xml:space="preserve">αλοκαίρι που πέρασε. </w:t>
      </w:r>
    </w:p>
    <w:p w14:paraId="2268FFCC" w14:textId="77777777" w:rsidR="009B6CB3" w:rsidRPr="00156BF8" w:rsidRDefault="009B6CB3" w:rsidP="00156BF8">
      <w:pPr>
        <w:spacing w:after="180" w:line="276" w:lineRule="auto"/>
        <w:ind w:firstLineChars="322" w:firstLine="708"/>
        <w:contextualSpacing/>
        <w:jc w:val="both"/>
        <w:rPr>
          <w:rFonts w:ascii="Calibri" w:hAnsi="Calibri" w:cs="Calibri"/>
          <w:color w:val="212529"/>
        </w:rPr>
      </w:pPr>
      <w:r w:rsidRPr="00156BF8">
        <w:rPr>
          <w:rFonts w:ascii="Calibri" w:hAnsi="Calibri" w:cs="Calibri"/>
          <w:color w:val="212529"/>
        </w:rPr>
        <w:t xml:space="preserve">Το έκτο, αφορά τους συνοριακούς σταθμούς. Πράγματι, χρειάζεται συνολική αναβάθμιση των συνοριακών σταθμών στη χώρα μας. Δεν είμαστε ακόμα στο επίπεδο που θέλουμε, ιδίως σε κάποιους κομβικούς συνοριακούς σταθμούς που δείχνουν και την εικόνα της χώρας στο εξωτερικό, όπως στους Κήπους, αλλά πιστεύω θα είμαστε σύντομα σε θέση να ανακοινώσουμε κάτι πιο συγκεκριμένο γι’ αυτούς. </w:t>
      </w:r>
      <w:r w:rsidR="005038DB" w:rsidRPr="00156BF8">
        <w:rPr>
          <w:rFonts w:ascii="Calibri" w:hAnsi="Calibri" w:cs="Calibri"/>
          <w:color w:val="212529"/>
        </w:rPr>
        <w:t>Όμως,</w:t>
      </w:r>
      <w:r w:rsidRPr="00156BF8">
        <w:rPr>
          <w:rFonts w:ascii="Calibri" w:hAnsi="Calibri" w:cs="Calibri"/>
          <w:color w:val="212529"/>
        </w:rPr>
        <w:t xml:space="preserve"> εδώ έχουμε ένα θέμα που αφορά την καθημερινή λειτουργία και η καθημερινή λειτουργία, όσον αφορά τη συντήρηση και την επισκευή ορισμένων θεμάτων που συνδέονται με υφιστάμενους συνοριακούς σταθμούς, πρέπει να λυθεί και γι’ αυτό κάνουμε αυτή την παρέμβαση, δίνοντας τη δυνατότητα σε αποκεντρωμένες διοικήσεις να κάνουν αυτή την εργασία. </w:t>
      </w:r>
    </w:p>
    <w:p w14:paraId="3129F2C7" w14:textId="77777777" w:rsidR="009B6CB3" w:rsidRPr="00156BF8" w:rsidRDefault="009B6CB3" w:rsidP="00156BF8">
      <w:pPr>
        <w:spacing w:after="180" w:line="276" w:lineRule="auto"/>
        <w:ind w:firstLineChars="322" w:firstLine="708"/>
        <w:contextualSpacing/>
        <w:jc w:val="both"/>
        <w:rPr>
          <w:rFonts w:ascii="Calibri" w:hAnsi="Calibri" w:cs="Calibri"/>
          <w:color w:val="212529"/>
        </w:rPr>
      </w:pPr>
      <w:r w:rsidRPr="00156BF8">
        <w:rPr>
          <w:rFonts w:ascii="Calibri" w:hAnsi="Calibri" w:cs="Calibri"/>
          <w:color w:val="212529"/>
        </w:rPr>
        <w:t xml:space="preserve">Το έβδομο στοιχείο που </w:t>
      </w:r>
      <w:r w:rsidR="005038DB" w:rsidRPr="00156BF8">
        <w:rPr>
          <w:rFonts w:ascii="Calibri" w:hAnsi="Calibri" w:cs="Calibri"/>
          <w:color w:val="212529"/>
        </w:rPr>
        <w:t xml:space="preserve">θα </w:t>
      </w:r>
      <w:r w:rsidRPr="00156BF8">
        <w:rPr>
          <w:rFonts w:ascii="Calibri" w:hAnsi="Calibri" w:cs="Calibri"/>
          <w:color w:val="212529"/>
        </w:rPr>
        <w:t xml:space="preserve">ήθελα </w:t>
      </w:r>
      <w:r w:rsidR="005038DB" w:rsidRPr="00156BF8">
        <w:rPr>
          <w:rFonts w:ascii="Calibri" w:hAnsi="Calibri" w:cs="Calibri"/>
          <w:color w:val="212529"/>
        </w:rPr>
        <w:t>να αναφέρω</w:t>
      </w:r>
      <w:r w:rsidRPr="00156BF8">
        <w:rPr>
          <w:rFonts w:ascii="Calibri" w:hAnsi="Calibri" w:cs="Calibri"/>
          <w:color w:val="212529"/>
        </w:rPr>
        <w:t xml:space="preserve">. Ναι, όντως δίνουμε παράταση σε κάποιες εκτιμήσεις για το </w:t>
      </w:r>
      <w:r w:rsidR="005038DB" w:rsidRPr="00156BF8">
        <w:rPr>
          <w:rFonts w:ascii="Calibri" w:hAnsi="Calibri" w:cs="Calibri"/>
          <w:color w:val="212529"/>
          <w:lang w:val="en-US"/>
        </w:rPr>
        <w:t>Covid</w:t>
      </w:r>
      <w:r w:rsidRPr="00156BF8">
        <w:rPr>
          <w:rFonts w:ascii="Calibri" w:hAnsi="Calibri" w:cs="Calibri"/>
          <w:color w:val="212529"/>
        </w:rPr>
        <w:t xml:space="preserve"> όπως είναι και τα θέματα των δημοσίων συμβάσεων και των προμηθειών</w:t>
      </w:r>
      <w:r w:rsidR="005038DB" w:rsidRPr="00156BF8">
        <w:rPr>
          <w:rFonts w:ascii="Calibri" w:hAnsi="Calibri" w:cs="Calibri"/>
          <w:color w:val="212529"/>
        </w:rPr>
        <w:t xml:space="preserve"> διότι,</w:t>
      </w:r>
      <w:r w:rsidRPr="00156BF8">
        <w:rPr>
          <w:rFonts w:ascii="Calibri" w:hAnsi="Calibri" w:cs="Calibri"/>
          <w:color w:val="212529"/>
        </w:rPr>
        <w:t xml:space="preserve"> εδώ</w:t>
      </w:r>
      <w:r w:rsidR="005038DB" w:rsidRPr="00156BF8">
        <w:rPr>
          <w:rFonts w:ascii="Calibri" w:hAnsi="Calibri" w:cs="Calibri"/>
          <w:color w:val="212529"/>
        </w:rPr>
        <w:t>,</w:t>
      </w:r>
      <w:r w:rsidRPr="00156BF8">
        <w:rPr>
          <w:rFonts w:ascii="Calibri" w:hAnsi="Calibri" w:cs="Calibri"/>
          <w:color w:val="212529"/>
        </w:rPr>
        <w:t xml:space="preserve"> τα υλικά αυτά δεν είναι δυνατόν να προβλεφθεί ότι θα χρειάζονται για ένα συγκεκριμένο χρονικό διάστημα και σε άλλες κανονικές διαδικασίες θα καθυστερήσουμε πάρα πολύ. Επομένως,</w:t>
      </w:r>
      <w:r w:rsidR="00D864A7" w:rsidRPr="00156BF8">
        <w:rPr>
          <w:rFonts w:ascii="Calibri" w:hAnsi="Calibri" w:cs="Calibri"/>
          <w:color w:val="212529"/>
        </w:rPr>
        <w:t xml:space="preserve"> δίνουμε αυτή την παράταση διότι,</w:t>
      </w:r>
      <w:r w:rsidRPr="00156BF8">
        <w:rPr>
          <w:rFonts w:ascii="Calibri" w:hAnsi="Calibri" w:cs="Calibri"/>
          <w:color w:val="212529"/>
        </w:rPr>
        <w:t xml:space="preserve"> δυστυχώς</w:t>
      </w:r>
      <w:r w:rsidR="00D864A7" w:rsidRPr="00156BF8">
        <w:rPr>
          <w:rFonts w:ascii="Calibri" w:hAnsi="Calibri" w:cs="Calibri"/>
          <w:color w:val="212529"/>
        </w:rPr>
        <w:t>,</w:t>
      </w:r>
      <w:r w:rsidRPr="00156BF8">
        <w:rPr>
          <w:rFonts w:ascii="Calibri" w:hAnsi="Calibri" w:cs="Calibri"/>
          <w:color w:val="212529"/>
        </w:rPr>
        <w:t xml:space="preserve"> ο </w:t>
      </w:r>
      <w:r w:rsidR="00D864A7" w:rsidRPr="00156BF8">
        <w:rPr>
          <w:rFonts w:ascii="Calibri" w:hAnsi="Calibri" w:cs="Calibri"/>
          <w:color w:val="212529"/>
        </w:rPr>
        <w:t xml:space="preserve">νέος </w:t>
      </w:r>
      <w:proofErr w:type="spellStart"/>
      <w:r w:rsidR="00D864A7" w:rsidRPr="00156BF8">
        <w:rPr>
          <w:rFonts w:ascii="Calibri" w:hAnsi="Calibri" w:cs="Calibri"/>
          <w:color w:val="212529"/>
        </w:rPr>
        <w:t>κορω</w:t>
      </w:r>
      <w:r w:rsidRPr="00156BF8">
        <w:rPr>
          <w:rFonts w:ascii="Calibri" w:hAnsi="Calibri" w:cs="Calibri"/>
          <w:color w:val="212529"/>
        </w:rPr>
        <w:t>νοιός</w:t>
      </w:r>
      <w:proofErr w:type="spellEnd"/>
      <w:r w:rsidRPr="00156BF8">
        <w:rPr>
          <w:rFonts w:ascii="Calibri" w:hAnsi="Calibri" w:cs="Calibri"/>
          <w:color w:val="212529"/>
        </w:rPr>
        <w:t xml:space="preserve"> εξακολουθεί να είναι εδώ. </w:t>
      </w:r>
    </w:p>
    <w:p w14:paraId="31538294" w14:textId="77777777" w:rsidR="009B6CB3" w:rsidRPr="00156BF8" w:rsidRDefault="009B6CB3" w:rsidP="00156BF8">
      <w:pPr>
        <w:spacing w:after="180" w:line="276" w:lineRule="auto"/>
        <w:ind w:firstLineChars="322" w:firstLine="708"/>
        <w:contextualSpacing/>
        <w:jc w:val="both"/>
        <w:rPr>
          <w:rFonts w:ascii="Calibri" w:hAnsi="Calibri" w:cs="Calibri"/>
          <w:color w:val="212529"/>
        </w:rPr>
      </w:pPr>
      <w:r w:rsidRPr="00156BF8">
        <w:rPr>
          <w:rFonts w:ascii="Calibri" w:hAnsi="Calibri" w:cs="Calibri"/>
          <w:color w:val="212529"/>
        </w:rPr>
        <w:t xml:space="preserve">Θα ήθελα να κλείσω με μια αναφορά σε δύο άλλα άρθρα του νομοσχεδίου, τα οποία είναι κομβικά και είναι ιστορικής σημασίας και νομίζω πρέπει να αναδειχθούν από παντού. Είναι το άρθρο 60, που αφορά την Εθνική Σύνταξη των Ομογενών. Είναι πραγματικά μια δέσμευση της κυβέρνησης και του Πρωθυπουργού, που βρίσκει τον δρόμο της μέσα από αυτή τη νομοθετική πρωτοβουλία, ώστε να ικανοποιήσει ένα δίκαιο αίτημα των ομογενών μας από την Αλβανία και τη Σοβιετική Ένωση. </w:t>
      </w:r>
    </w:p>
    <w:p w14:paraId="6BC529C6" w14:textId="77777777" w:rsidR="009B6CB3" w:rsidRPr="00156BF8" w:rsidRDefault="009B6CB3" w:rsidP="00156BF8">
      <w:pPr>
        <w:spacing w:after="180" w:line="276" w:lineRule="auto"/>
        <w:ind w:firstLineChars="322" w:firstLine="708"/>
        <w:contextualSpacing/>
        <w:jc w:val="both"/>
        <w:rPr>
          <w:rFonts w:ascii="Calibri" w:hAnsi="Calibri" w:cs="Calibri"/>
          <w:color w:val="212529"/>
        </w:rPr>
      </w:pPr>
      <w:r w:rsidRPr="00156BF8">
        <w:rPr>
          <w:rFonts w:ascii="Calibri" w:hAnsi="Calibri" w:cs="Calibri"/>
          <w:color w:val="212529"/>
        </w:rPr>
        <w:t>Δεύτερο</w:t>
      </w:r>
      <w:r w:rsidR="00D864A7" w:rsidRPr="00156BF8">
        <w:rPr>
          <w:rFonts w:ascii="Calibri" w:hAnsi="Calibri" w:cs="Calibri"/>
          <w:color w:val="212529"/>
        </w:rPr>
        <w:t>,</w:t>
      </w:r>
      <w:r w:rsidRPr="00156BF8">
        <w:rPr>
          <w:rFonts w:ascii="Calibri" w:hAnsi="Calibri" w:cs="Calibri"/>
          <w:color w:val="212529"/>
        </w:rPr>
        <w:t xml:space="preserve"> το άρθρο 80 που αφορά τους διασωθέντες αγρούς. Είναι πραγματικά ένα τεράστιο πρόβλημα. Αντιλαμβάνομαι προβληματισμούς που μπορεί να υπάρχουν από διάφορες πτέρυγες της Βουλής όπως ακούστηκε από τον κύριο Συντυχάκη, όμως εδώ υπάρχουν δικλείδες ασφαλείας</w:t>
      </w:r>
      <w:r w:rsidR="00D864A7" w:rsidRPr="00156BF8">
        <w:rPr>
          <w:rFonts w:ascii="Calibri" w:hAnsi="Calibri" w:cs="Calibri"/>
          <w:color w:val="212529"/>
        </w:rPr>
        <w:t xml:space="preserve"> τις οποίες</w:t>
      </w:r>
      <w:r w:rsidRPr="00156BF8">
        <w:rPr>
          <w:rFonts w:ascii="Calibri" w:hAnsi="Calibri" w:cs="Calibri"/>
          <w:color w:val="212529"/>
        </w:rPr>
        <w:t xml:space="preserve"> ανέπτυξε </w:t>
      </w:r>
      <w:r w:rsidR="00D864A7" w:rsidRPr="00156BF8">
        <w:rPr>
          <w:rFonts w:ascii="Calibri" w:hAnsi="Calibri" w:cs="Calibri"/>
          <w:color w:val="212529"/>
        </w:rPr>
        <w:t xml:space="preserve">πριν ο κύριος Αμυράς </w:t>
      </w:r>
      <w:r w:rsidRPr="00156BF8">
        <w:rPr>
          <w:rFonts w:ascii="Calibri" w:hAnsi="Calibri" w:cs="Calibri"/>
          <w:color w:val="212529"/>
        </w:rPr>
        <w:t>και είναι πραγματικά ένα τεράστιο πρόβλημα που θα λυθεί όχι μόνο</w:t>
      </w:r>
      <w:r w:rsidR="00D864A7" w:rsidRPr="00156BF8">
        <w:rPr>
          <w:rFonts w:ascii="Calibri" w:hAnsi="Calibri" w:cs="Calibri"/>
          <w:color w:val="212529"/>
        </w:rPr>
        <w:t>ν</w:t>
      </w:r>
      <w:r w:rsidRPr="00156BF8">
        <w:rPr>
          <w:rFonts w:ascii="Calibri" w:hAnsi="Calibri" w:cs="Calibri"/>
          <w:color w:val="212529"/>
        </w:rPr>
        <w:t xml:space="preserve"> στις περιπτώσεις της Πελοποννήσου όπως ακούστηκε από τον κύριο Δαβάκη, αλλά ακόμα και στη</w:t>
      </w:r>
      <w:r w:rsidR="00D864A7" w:rsidRPr="00156BF8">
        <w:rPr>
          <w:rFonts w:ascii="Calibri" w:hAnsi="Calibri" w:cs="Calibri"/>
          <w:color w:val="212529"/>
        </w:rPr>
        <w:t>ν</w:t>
      </w:r>
      <w:r w:rsidRPr="00156BF8">
        <w:rPr>
          <w:rFonts w:ascii="Calibri" w:hAnsi="Calibri" w:cs="Calibri"/>
          <w:color w:val="212529"/>
        </w:rPr>
        <w:t xml:space="preserve"> γειτονιά μας στην Ανατολική Αττική για παράδειγμα, που υπάρχουν πάρα πολλά τέτοια ζητήματα, αλλά και σε άλλες περιοχές παντού στη χώρα</w:t>
      </w:r>
      <w:r w:rsidR="00D864A7" w:rsidRPr="00156BF8">
        <w:rPr>
          <w:rFonts w:ascii="Calibri" w:hAnsi="Calibri" w:cs="Calibri"/>
          <w:color w:val="212529"/>
        </w:rPr>
        <w:t>.  Ε</w:t>
      </w:r>
      <w:r w:rsidRPr="00156BF8">
        <w:rPr>
          <w:rFonts w:ascii="Calibri" w:hAnsi="Calibri" w:cs="Calibri"/>
          <w:color w:val="212529"/>
        </w:rPr>
        <w:t xml:space="preserve">ίναι μια γενναία πρωτοβουλία, που δίνει μια λύση μετά από πολλά χρόνια ταλαιπωρίας και ομηρίας. </w:t>
      </w:r>
    </w:p>
    <w:p w14:paraId="05E0921C" w14:textId="77777777" w:rsidR="009B6CB3" w:rsidRPr="00156BF8" w:rsidRDefault="009B6CB3" w:rsidP="00156BF8">
      <w:pPr>
        <w:spacing w:after="180" w:line="276" w:lineRule="auto"/>
        <w:ind w:firstLineChars="322" w:firstLine="708"/>
        <w:contextualSpacing/>
        <w:jc w:val="both"/>
        <w:rPr>
          <w:rFonts w:ascii="Calibri" w:hAnsi="Calibri" w:cs="Calibri"/>
          <w:color w:val="212529"/>
        </w:rPr>
      </w:pPr>
      <w:r w:rsidRPr="00156BF8">
        <w:rPr>
          <w:rFonts w:ascii="Calibri" w:hAnsi="Calibri" w:cs="Calibri"/>
          <w:color w:val="212529"/>
        </w:rPr>
        <w:t>Με αυτές τις σκέψεις ευχαριστώ πολύ κύριε Πρόεδρε.</w:t>
      </w:r>
    </w:p>
    <w:p w14:paraId="1351F558" w14:textId="77777777" w:rsidR="009B6CB3" w:rsidRPr="00156BF8" w:rsidRDefault="009B6CB3" w:rsidP="00156BF8">
      <w:pPr>
        <w:spacing w:line="276" w:lineRule="auto"/>
        <w:ind w:firstLineChars="322" w:firstLine="711"/>
        <w:contextualSpacing/>
        <w:jc w:val="both"/>
        <w:rPr>
          <w:rFonts w:ascii="Calibri" w:hAnsi="Calibri" w:cs="Calibri"/>
          <w:color w:val="212529"/>
        </w:rPr>
      </w:pPr>
      <w:r w:rsidRPr="00156BF8">
        <w:rPr>
          <w:rFonts w:ascii="Calibri" w:hAnsi="Calibri" w:cs="Calibri"/>
          <w:b/>
        </w:rPr>
        <w:t xml:space="preserve">ΒΑΣΙΛΕΙΟΣ-ΝΙΚΟΛΑΟΣ ΥΨΗΛΑΝΤΗΣ (Προεδρεύων της Επιτροπής): </w:t>
      </w:r>
      <w:r w:rsidRPr="00156BF8">
        <w:rPr>
          <w:rFonts w:ascii="Calibri" w:hAnsi="Calibri" w:cs="Calibri"/>
        </w:rPr>
        <w:t>Ε</w:t>
      </w:r>
      <w:r w:rsidRPr="00156BF8">
        <w:rPr>
          <w:rFonts w:ascii="Calibri" w:hAnsi="Calibri" w:cs="Calibri"/>
          <w:color w:val="212529"/>
        </w:rPr>
        <w:t>μείς ευχαριστούμε κύριε Υπουργέ. Και με την τοποθέτηση του Υπουργού του κυρίου Πέτσα, ολοκληρώνεται και η τρίτη συνεδρίαση της επιτροπής μας, για τη συζήτηση του νομοσχεδίου αυτού που κάλυψε τα θέματα του εθνικού στρατηγικού σχεδίου καταπολέμησης της διαφθοράς και όλες τις άλλες διατάξεις, όπως έχει προαναφερθεί ήδη από τον Πρόεδρο της Επιτροπής μας. Ευχαριστούμε πολύ, καλός σας βράδυ.</w:t>
      </w:r>
    </w:p>
    <w:p w14:paraId="4A3DFB26" w14:textId="77777777" w:rsidR="009B6CB3" w:rsidRPr="00156BF8" w:rsidRDefault="009B6CB3" w:rsidP="00156BF8">
      <w:pPr>
        <w:spacing w:line="276" w:lineRule="auto"/>
        <w:ind w:firstLine="708"/>
        <w:contextualSpacing/>
        <w:jc w:val="both"/>
        <w:rPr>
          <w:rFonts w:ascii="Calibri" w:hAnsi="Calibri" w:cs="Calibri"/>
          <w:color w:val="212529"/>
        </w:rPr>
      </w:pPr>
      <w:r w:rsidRPr="00156BF8">
        <w:rPr>
          <w:rFonts w:ascii="Calibri" w:hAnsi="Calibri" w:cs="Calibri"/>
          <w:color w:val="212529"/>
        </w:rPr>
        <w:t>Στο σημείο αυτό γίνεται η γ΄ ανάγνωση του καταλόγου των μελών της Επιτροπής. Παρόντες ήταν οι βουλευτές κ.κ</w:t>
      </w:r>
      <w:r w:rsidR="00156BF8">
        <w:rPr>
          <w:rFonts w:ascii="Calibri" w:hAnsi="Calibri" w:cs="Calibri"/>
          <w:color w:val="212529"/>
        </w:rPr>
        <w:t xml:space="preserve">. </w:t>
      </w:r>
      <w:r w:rsidR="00D035DC" w:rsidRPr="00156BF8">
        <w:rPr>
          <w:rFonts w:ascii="Calibri" w:hAnsi="Calibri" w:cs="Calibri"/>
          <w:color w:val="212529"/>
        </w:rPr>
        <w:t xml:space="preserve">Αυγερινοπούλου Διονυσία-Θεοδώρα, Ζεμπίλης Αθανάσιος, Καππάτος Παναγής, Καραγκούνης Κωνσταντίνος, Καράογλου Θεόδωρος, </w:t>
      </w:r>
      <w:r w:rsidR="00B6154C" w:rsidRPr="00156BF8">
        <w:rPr>
          <w:rFonts w:ascii="Calibri" w:hAnsi="Calibri" w:cs="Calibri"/>
          <w:color w:val="212529"/>
        </w:rPr>
        <w:t xml:space="preserve">Καρασμάνης Γεώργιος, Κελέτσης Σταύρος, Κόνσολας Εμμανουήλ (Μάνος), Κοτρωνιάς Γεώργιος, Κούβελας Δημήτριος, Δούνια Παναγιώτα, Κουτσούμπας Ανδρέας, Κυρανάκης Κωνσταντίνος, Βλάχος </w:t>
      </w:r>
      <w:r w:rsidR="00B6154C" w:rsidRPr="00156BF8">
        <w:rPr>
          <w:rFonts w:ascii="Calibri" w:hAnsi="Calibri" w:cs="Calibri"/>
          <w:color w:val="212529"/>
        </w:rPr>
        <w:lastRenderedPageBreak/>
        <w:t>Γεώργιος, Λιβανός Σπυρίδωνας – Παναγιώτης (Σπήλιος), Μελάς Ιωάννης, Μπούγας Ιωάννης, Πάτσης Ανδρέας, Τσαβδαρίδης Λάζαρος, Τσιγκρής Άγγελος, Υψηλάντης Βασίλειος-Νικόλαος, Ξενογιαννακοπούλου Μαρία – Ελίζα,</w:t>
      </w:r>
      <w:r w:rsidR="002A5B98" w:rsidRPr="00156BF8">
        <w:rPr>
          <w:rFonts w:ascii="Calibri" w:hAnsi="Calibri" w:cs="Calibri"/>
          <w:color w:val="212529"/>
        </w:rPr>
        <w:t xml:space="preserve"> </w:t>
      </w:r>
      <w:r w:rsidR="00B6154C" w:rsidRPr="00156BF8">
        <w:rPr>
          <w:rFonts w:ascii="Calibri" w:hAnsi="Calibri" w:cs="Calibri"/>
          <w:color w:val="212529"/>
        </w:rPr>
        <w:t xml:space="preserve"> </w:t>
      </w:r>
      <w:r w:rsidR="003478BD">
        <w:rPr>
          <w:rFonts w:ascii="Calibri" w:hAnsi="Calibri" w:cs="Calibri"/>
          <w:color w:val="212529"/>
        </w:rPr>
        <w:t>Γκαρά</w:t>
      </w:r>
      <w:r w:rsidR="00D864A7" w:rsidRPr="00156BF8">
        <w:rPr>
          <w:rFonts w:ascii="Calibri" w:hAnsi="Calibri" w:cs="Calibri"/>
          <w:color w:val="212529"/>
        </w:rPr>
        <w:t xml:space="preserve"> Αναστασία (Νατάσα), Καλαματιανός Διονύσιος-Χαράλαμπος, Παπαηλιού Γεώργιος, Πολάκης Παύλος, Πούλου Παναγιού (Γιώτα), Ραγκούσης Ιωάννης, Σπίρτζης Χρήστος, Χατζηγιαννάκης Μιλτιάδης, Καμίνης Γεώργιος, Καστανίδης Χαράλαμπος, Συντυχάκης Εμμανουήλ, Μυλωνάκης Αντώνιος</w:t>
      </w:r>
      <w:r w:rsidR="00156BF8">
        <w:rPr>
          <w:rFonts w:ascii="Calibri" w:hAnsi="Calibri" w:cs="Calibri"/>
          <w:color w:val="212529"/>
        </w:rPr>
        <w:t xml:space="preserve"> και</w:t>
      </w:r>
      <w:r w:rsidR="00D864A7" w:rsidRPr="00156BF8">
        <w:rPr>
          <w:rFonts w:ascii="Calibri" w:hAnsi="Calibri" w:cs="Calibri"/>
          <w:color w:val="212529"/>
        </w:rPr>
        <w:t xml:space="preserve"> Απατζίδη Μαρία.</w:t>
      </w:r>
    </w:p>
    <w:p w14:paraId="46D8B3E6" w14:textId="77777777" w:rsidR="00D864A7" w:rsidRPr="00156BF8" w:rsidRDefault="00D864A7" w:rsidP="00156BF8">
      <w:pPr>
        <w:spacing w:line="276" w:lineRule="auto"/>
        <w:ind w:firstLine="720"/>
        <w:contextualSpacing/>
        <w:jc w:val="both"/>
        <w:rPr>
          <w:rFonts w:ascii="Calibri" w:hAnsi="Calibri" w:cs="Calibri"/>
          <w:color w:val="212529"/>
        </w:rPr>
      </w:pPr>
    </w:p>
    <w:p w14:paraId="027A6942" w14:textId="77777777" w:rsidR="009B6CB3" w:rsidRPr="00156BF8" w:rsidRDefault="009B6CB3" w:rsidP="00156BF8">
      <w:pPr>
        <w:spacing w:line="276" w:lineRule="auto"/>
        <w:ind w:firstLine="720"/>
        <w:contextualSpacing/>
        <w:jc w:val="both"/>
        <w:rPr>
          <w:rFonts w:ascii="Calibri" w:hAnsi="Calibri" w:cs="Calibri"/>
          <w:color w:val="212529"/>
        </w:rPr>
      </w:pPr>
      <w:r w:rsidRPr="00156BF8">
        <w:rPr>
          <w:rFonts w:ascii="Calibri" w:hAnsi="Calibri" w:cs="Calibri"/>
          <w:color w:val="212529"/>
        </w:rPr>
        <w:t>Τέλος και περί ώρα 20.30΄</w:t>
      </w:r>
      <w:r w:rsidR="00156BF8">
        <w:rPr>
          <w:rFonts w:ascii="Calibri" w:hAnsi="Calibri" w:cs="Calibri"/>
          <w:color w:val="212529"/>
        </w:rPr>
        <w:t>μ.μ.</w:t>
      </w:r>
      <w:r w:rsidRPr="00156BF8">
        <w:rPr>
          <w:rFonts w:ascii="Calibri" w:hAnsi="Calibri" w:cs="Calibri"/>
          <w:color w:val="212529"/>
        </w:rPr>
        <w:t xml:space="preserve"> λύθηκε συνεδρίαση.</w:t>
      </w:r>
    </w:p>
    <w:p w14:paraId="2D24AF44" w14:textId="77777777" w:rsidR="009B6CB3" w:rsidRPr="00156BF8" w:rsidRDefault="009B6CB3" w:rsidP="00156BF8">
      <w:pPr>
        <w:spacing w:line="276" w:lineRule="auto"/>
        <w:ind w:firstLine="720"/>
        <w:contextualSpacing/>
        <w:jc w:val="both"/>
        <w:rPr>
          <w:rFonts w:ascii="Calibri" w:hAnsi="Calibri" w:cs="Calibri"/>
          <w:color w:val="212529"/>
        </w:rPr>
      </w:pPr>
    </w:p>
    <w:p w14:paraId="73649693" w14:textId="77777777" w:rsidR="009B6CB3" w:rsidRPr="00156BF8" w:rsidRDefault="009B6CB3" w:rsidP="00156BF8">
      <w:pPr>
        <w:spacing w:line="276" w:lineRule="auto"/>
        <w:ind w:firstLine="720"/>
        <w:contextualSpacing/>
        <w:jc w:val="both"/>
        <w:rPr>
          <w:rFonts w:ascii="Calibri" w:hAnsi="Calibri" w:cs="Calibri"/>
          <w:color w:val="212529"/>
        </w:rPr>
      </w:pPr>
    </w:p>
    <w:p w14:paraId="74F17232" w14:textId="77777777" w:rsidR="009B6CB3" w:rsidRPr="00156BF8" w:rsidRDefault="009B6CB3" w:rsidP="00156BF8">
      <w:pPr>
        <w:spacing w:line="276" w:lineRule="auto"/>
        <w:contextualSpacing/>
        <w:jc w:val="center"/>
        <w:rPr>
          <w:rFonts w:ascii="Calibri" w:hAnsi="Calibri" w:cs="Calibri"/>
          <w:b/>
          <w:color w:val="212529"/>
        </w:rPr>
      </w:pPr>
      <w:r w:rsidRPr="00156BF8">
        <w:rPr>
          <w:rFonts w:ascii="Calibri" w:hAnsi="Calibri" w:cs="Calibri"/>
          <w:b/>
          <w:color w:val="212529"/>
        </w:rPr>
        <w:t>Ο ΠΡΟΕΔΡΕΥΩΝ ΤΗΣ ΕΠΙΤΡΟΠΗΣ</w:t>
      </w:r>
    </w:p>
    <w:p w14:paraId="6DB6DE79" w14:textId="77777777" w:rsidR="009B6CB3" w:rsidRPr="00156BF8" w:rsidRDefault="009B6CB3" w:rsidP="00156BF8">
      <w:pPr>
        <w:spacing w:line="276" w:lineRule="auto"/>
        <w:ind w:firstLine="720"/>
        <w:contextualSpacing/>
        <w:jc w:val="both"/>
        <w:rPr>
          <w:rStyle w:val="a5"/>
          <w:rFonts w:ascii="Calibri" w:hAnsi="Calibri" w:cs="Calibri"/>
          <w:b w:val="0"/>
          <w:color w:val="000000"/>
        </w:rPr>
      </w:pPr>
      <w:r w:rsidRPr="00156BF8">
        <w:rPr>
          <w:rFonts w:ascii="Calibri" w:hAnsi="Calibri" w:cs="Calibri"/>
          <w:b/>
          <w:color w:val="212529"/>
        </w:rPr>
        <w:t xml:space="preserve">                     </w:t>
      </w:r>
    </w:p>
    <w:p w14:paraId="1B81C0F8" w14:textId="77777777" w:rsidR="00156BF8" w:rsidRDefault="009B6CB3" w:rsidP="00156BF8">
      <w:pPr>
        <w:spacing w:line="276" w:lineRule="auto"/>
        <w:contextualSpacing/>
        <w:jc w:val="both"/>
        <w:rPr>
          <w:rStyle w:val="a5"/>
          <w:rFonts w:ascii="Calibri" w:hAnsi="Calibri" w:cs="Calibri"/>
          <w:color w:val="000000"/>
        </w:rPr>
      </w:pPr>
      <w:r w:rsidRPr="00156BF8">
        <w:rPr>
          <w:rStyle w:val="a5"/>
          <w:rFonts w:ascii="Calibri" w:hAnsi="Calibri" w:cs="Calibri"/>
          <w:color w:val="000000"/>
        </w:rPr>
        <w:tab/>
        <w:t xml:space="preserve">                                     </w:t>
      </w:r>
    </w:p>
    <w:p w14:paraId="5BD4AB0E" w14:textId="77777777" w:rsidR="00156BF8" w:rsidRDefault="00156BF8" w:rsidP="00156BF8">
      <w:pPr>
        <w:spacing w:line="276" w:lineRule="auto"/>
        <w:contextualSpacing/>
        <w:jc w:val="both"/>
        <w:rPr>
          <w:rStyle w:val="a5"/>
          <w:rFonts w:ascii="Calibri" w:hAnsi="Calibri" w:cs="Calibri"/>
          <w:color w:val="000000"/>
        </w:rPr>
      </w:pPr>
    </w:p>
    <w:p w14:paraId="08B32470" w14:textId="77777777" w:rsidR="009B6CB3" w:rsidRPr="00156BF8" w:rsidRDefault="009B6CB3" w:rsidP="00156BF8">
      <w:pPr>
        <w:spacing w:line="276" w:lineRule="auto"/>
        <w:contextualSpacing/>
        <w:jc w:val="center"/>
        <w:rPr>
          <w:rStyle w:val="a5"/>
          <w:rFonts w:ascii="Calibri" w:hAnsi="Calibri" w:cs="Calibri"/>
          <w:color w:val="000000"/>
        </w:rPr>
      </w:pPr>
      <w:r w:rsidRPr="00156BF8">
        <w:rPr>
          <w:rStyle w:val="a5"/>
          <w:rFonts w:ascii="Calibri" w:hAnsi="Calibri" w:cs="Calibri"/>
          <w:color w:val="000000"/>
        </w:rPr>
        <w:t>ΒΑΣΙΛΕΙΟΣ-ΝΙΚΟΛΑΟΣ ΥΨΗΛΑΝΤΗΣ</w:t>
      </w:r>
    </w:p>
    <w:p w14:paraId="5B8982D3" w14:textId="77777777" w:rsidR="009B6CB3" w:rsidRPr="00156BF8" w:rsidRDefault="009B6CB3" w:rsidP="00156BF8">
      <w:pPr>
        <w:spacing w:line="276" w:lineRule="auto"/>
        <w:contextualSpacing/>
        <w:jc w:val="both"/>
        <w:rPr>
          <w:rStyle w:val="a5"/>
          <w:rFonts w:ascii="Calibri" w:hAnsi="Calibri" w:cs="Calibri"/>
          <w:b w:val="0"/>
          <w:color w:val="000000"/>
        </w:rPr>
      </w:pPr>
    </w:p>
    <w:p w14:paraId="456CC3F3" w14:textId="77777777" w:rsidR="009B6CB3" w:rsidRPr="00156BF8" w:rsidRDefault="009B6CB3" w:rsidP="00156BF8">
      <w:pPr>
        <w:spacing w:line="276" w:lineRule="auto"/>
        <w:contextualSpacing/>
        <w:jc w:val="both"/>
        <w:rPr>
          <w:rFonts w:ascii="Calibri" w:hAnsi="Calibri" w:cs="Calibri"/>
          <w:color w:val="000000"/>
        </w:rPr>
      </w:pPr>
    </w:p>
    <w:p w14:paraId="78A61F4F" w14:textId="77777777" w:rsidR="009B6CB3" w:rsidRPr="00156BF8" w:rsidRDefault="009B6CB3" w:rsidP="00156BF8">
      <w:pPr>
        <w:spacing w:line="276" w:lineRule="auto"/>
        <w:ind w:firstLine="720"/>
        <w:contextualSpacing/>
        <w:jc w:val="both"/>
        <w:rPr>
          <w:rFonts w:ascii="Calibri" w:hAnsi="Calibri" w:cs="Calibri"/>
          <w:color w:val="212529"/>
        </w:rPr>
      </w:pPr>
    </w:p>
    <w:p w14:paraId="180C1855" w14:textId="77777777" w:rsidR="009B6CB3" w:rsidRPr="00156BF8" w:rsidRDefault="009B6CB3" w:rsidP="00156BF8">
      <w:pPr>
        <w:spacing w:line="276" w:lineRule="auto"/>
        <w:ind w:firstLineChars="322" w:firstLine="708"/>
        <w:contextualSpacing/>
        <w:jc w:val="both"/>
        <w:rPr>
          <w:rFonts w:ascii="Calibri" w:hAnsi="Calibri" w:cs="Calibri"/>
        </w:rPr>
      </w:pPr>
    </w:p>
    <w:p w14:paraId="230E2775" w14:textId="77777777" w:rsidR="009B6CB3" w:rsidRPr="00156BF8" w:rsidRDefault="009B6CB3" w:rsidP="00156BF8">
      <w:pPr>
        <w:spacing w:line="276" w:lineRule="auto"/>
        <w:contextualSpacing/>
        <w:rPr>
          <w:rFonts w:ascii="Calibri" w:hAnsi="Calibri" w:cs="Calibri"/>
        </w:rPr>
      </w:pPr>
    </w:p>
    <w:sectPr w:rsidR="009B6CB3" w:rsidRPr="00156BF8">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377B" w14:textId="77777777" w:rsidR="00156BF8" w:rsidRDefault="00156BF8">
      <w:pPr>
        <w:spacing w:after="0" w:line="240" w:lineRule="auto"/>
      </w:pPr>
      <w:r>
        <w:separator/>
      </w:r>
    </w:p>
  </w:endnote>
  <w:endnote w:type="continuationSeparator" w:id="0">
    <w:p w14:paraId="1CAD6AFD" w14:textId="77777777" w:rsidR="00156BF8" w:rsidRDefault="0015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70843"/>
      <w:docPartObj>
        <w:docPartGallery w:val="Page Numbers (Bottom of Page)"/>
        <w:docPartUnique/>
      </w:docPartObj>
    </w:sdtPr>
    <w:sdtEndPr/>
    <w:sdtContent>
      <w:p w14:paraId="515EFA80" w14:textId="77777777" w:rsidR="00156BF8" w:rsidRDefault="00156BF8">
        <w:pPr>
          <w:pStyle w:val="a4"/>
          <w:jc w:val="right"/>
        </w:pPr>
        <w:r>
          <w:fldChar w:fldCharType="begin"/>
        </w:r>
        <w:r>
          <w:instrText>PAGE   \* MERGEFORMAT</w:instrText>
        </w:r>
        <w:r>
          <w:fldChar w:fldCharType="separate"/>
        </w:r>
        <w:r w:rsidR="00D31B61">
          <w:rPr>
            <w:noProof/>
          </w:rPr>
          <w:t>43850</w:t>
        </w:r>
        <w:r>
          <w:fldChar w:fldCharType="end"/>
        </w:r>
      </w:p>
    </w:sdtContent>
  </w:sdt>
  <w:p w14:paraId="43BCD0D3" w14:textId="77777777" w:rsidR="00156BF8" w:rsidRPr="00334B22" w:rsidRDefault="00156BF8">
    <w:pPr>
      <w:pStyle w:val="a4"/>
      <w:rPr>
        <w:rFonts w:ascii="Arial" w:hAnsi="Arial" w:cs="Arial"/>
        <w:sz w:val="12"/>
        <w:szCs w:val="1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453515"/>
      <w:docPartObj>
        <w:docPartGallery w:val="Page Numbers (Bottom of Page)"/>
        <w:docPartUnique/>
      </w:docPartObj>
    </w:sdtPr>
    <w:sdtEndPr/>
    <w:sdtContent>
      <w:p w14:paraId="56B1EA6E" w14:textId="77777777" w:rsidR="00156BF8" w:rsidRDefault="00156BF8">
        <w:pPr>
          <w:pStyle w:val="a4"/>
          <w:jc w:val="right"/>
        </w:pPr>
        <w:r>
          <w:fldChar w:fldCharType="begin"/>
        </w:r>
        <w:r>
          <w:instrText>PAGE   \* MERGEFORMAT</w:instrText>
        </w:r>
        <w:r>
          <w:fldChar w:fldCharType="separate"/>
        </w:r>
        <w:r w:rsidR="00D31B61">
          <w:rPr>
            <w:noProof/>
          </w:rPr>
          <w:t>43858</w:t>
        </w:r>
        <w:r>
          <w:fldChar w:fldCharType="end"/>
        </w:r>
      </w:p>
    </w:sdtContent>
  </w:sdt>
  <w:p w14:paraId="027B7241" w14:textId="77777777" w:rsidR="00156BF8" w:rsidRPr="004B6F20" w:rsidRDefault="00156BF8">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029023"/>
      <w:docPartObj>
        <w:docPartGallery w:val="Page Numbers (Bottom of Page)"/>
        <w:docPartUnique/>
      </w:docPartObj>
    </w:sdtPr>
    <w:sdtEndPr/>
    <w:sdtContent>
      <w:p w14:paraId="4EBD7827" w14:textId="77777777" w:rsidR="00156BF8" w:rsidRDefault="00156BF8">
        <w:pPr>
          <w:pStyle w:val="a4"/>
          <w:jc w:val="right"/>
        </w:pPr>
        <w:r>
          <w:fldChar w:fldCharType="begin"/>
        </w:r>
        <w:r>
          <w:instrText>PAGE   \* MERGEFORMAT</w:instrText>
        </w:r>
        <w:r>
          <w:fldChar w:fldCharType="separate"/>
        </w:r>
        <w:r w:rsidR="00D31B61">
          <w:rPr>
            <w:noProof/>
          </w:rPr>
          <w:t>43872</w:t>
        </w:r>
        <w:r>
          <w:fldChar w:fldCharType="end"/>
        </w:r>
      </w:p>
    </w:sdtContent>
  </w:sdt>
  <w:p w14:paraId="55B7509A" w14:textId="77777777" w:rsidR="00156BF8" w:rsidRPr="004B6F20" w:rsidRDefault="00156BF8">
    <w:pPr>
      <w:pStyle w:val="a4"/>
      <w:rPr>
        <w:rFonts w:ascii="Arial" w:hAnsi="Arial"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924711"/>
      <w:docPartObj>
        <w:docPartGallery w:val="Page Numbers (Bottom of Page)"/>
        <w:docPartUnique/>
      </w:docPartObj>
    </w:sdtPr>
    <w:sdtEndPr/>
    <w:sdtContent>
      <w:p w14:paraId="1609ED32" w14:textId="77777777" w:rsidR="00156BF8" w:rsidRDefault="00156BF8">
        <w:pPr>
          <w:pStyle w:val="a4"/>
          <w:jc w:val="right"/>
        </w:pPr>
        <w:r>
          <w:fldChar w:fldCharType="begin"/>
        </w:r>
        <w:r>
          <w:instrText>PAGE   \* MERGEFORMAT</w:instrText>
        </w:r>
        <w:r>
          <w:fldChar w:fldCharType="separate"/>
        </w:r>
        <w:r w:rsidR="00D31B61">
          <w:rPr>
            <w:noProof/>
          </w:rPr>
          <w:t>43895</w:t>
        </w:r>
        <w:r>
          <w:fldChar w:fldCharType="end"/>
        </w:r>
      </w:p>
    </w:sdtContent>
  </w:sdt>
  <w:p w14:paraId="15DD574E" w14:textId="77777777" w:rsidR="00156BF8" w:rsidRPr="004B6F20" w:rsidRDefault="00156BF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74A4" w14:textId="77777777" w:rsidR="00156BF8" w:rsidRDefault="00156BF8">
      <w:pPr>
        <w:spacing w:after="0" w:line="240" w:lineRule="auto"/>
      </w:pPr>
      <w:r>
        <w:separator/>
      </w:r>
    </w:p>
  </w:footnote>
  <w:footnote w:type="continuationSeparator" w:id="0">
    <w:p w14:paraId="6278A56F" w14:textId="77777777" w:rsidR="00156BF8" w:rsidRDefault="00156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C98F" w14:textId="77777777" w:rsidR="00156BF8" w:rsidRPr="00514FC6" w:rsidRDefault="00156BF8" w:rsidP="00F97470">
    <w:pPr>
      <w:pStyle w:val="a3"/>
      <w:spacing w:line="480" w:lineRule="auto"/>
      <w:rPr>
        <w:rFonts w:ascii="Arial" w:hAnsi="Arial" w:cs="Arial"/>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D6BE" w14:textId="77777777" w:rsidR="00156BF8" w:rsidRPr="00B125C3" w:rsidRDefault="00156BF8" w:rsidP="00F97470">
    <w:pPr>
      <w:pStyle w:val="a3"/>
      <w:spacing w:line="480" w:lineRule="auto"/>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EFCB" w14:textId="77777777" w:rsidR="00156BF8" w:rsidRPr="00C72CC9" w:rsidRDefault="00156BF8" w:rsidP="00F97470">
    <w:pPr>
      <w:pStyle w:val="a3"/>
      <w:spacing w:line="480" w:lineRule="auto"/>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3BEE" w14:textId="77777777" w:rsidR="00156BF8" w:rsidRPr="00C72CC9" w:rsidRDefault="00156BF8" w:rsidP="00F97470">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2A1"/>
    <w:rsid w:val="000062D1"/>
    <w:rsid w:val="00026ABD"/>
    <w:rsid w:val="00051E03"/>
    <w:rsid w:val="000D51F3"/>
    <w:rsid w:val="000E5B58"/>
    <w:rsid w:val="000F6938"/>
    <w:rsid w:val="00106A76"/>
    <w:rsid w:val="00156BF8"/>
    <w:rsid w:val="00165A18"/>
    <w:rsid w:val="002A5B98"/>
    <w:rsid w:val="003478BD"/>
    <w:rsid w:val="003A0647"/>
    <w:rsid w:val="003B2060"/>
    <w:rsid w:val="003C5712"/>
    <w:rsid w:val="003E3694"/>
    <w:rsid w:val="005038DB"/>
    <w:rsid w:val="005863EC"/>
    <w:rsid w:val="006622A1"/>
    <w:rsid w:val="0068045A"/>
    <w:rsid w:val="006E250A"/>
    <w:rsid w:val="00787181"/>
    <w:rsid w:val="007B6EC8"/>
    <w:rsid w:val="007E54B0"/>
    <w:rsid w:val="00834237"/>
    <w:rsid w:val="008C7C1A"/>
    <w:rsid w:val="008D7CAE"/>
    <w:rsid w:val="008E2492"/>
    <w:rsid w:val="00965054"/>
    <w:rsid w:val="009A03DA"/>
    <w:rsid w:val="009B6CB3"/>
    <w:rsid w:val="00A75617"/>
    <w:rsid w:val="00AE2C18"/>
    <w:rsid w:val="00B6154C"/>
    <w:rsid w:val="00C173A4"/>
    <w:rsid w:val="00D035DC"/>
    <w:rsid w:val="00D31B61"/>
    <w:rsid w:val="00D864A7"/>
    <w:rsid w:val="00DF5CE4"/>
    <w:rsid w:val="00E32A5A"/>
    <w:rsid w:val="00E52775"/>
    <w:rsid w:val="00EB76F0"/>
    <w:rsid w:val="00EE2A00"/>
    <w:rsid w:val="00F657DC"/>
    <w:rsid w:val="00F974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67F2"/>
  <w15:chartTrackingRefBased/>
  <w15:docId w15:val="{0E4F9B68-03FF-4E30-B281-66CB6155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B6CB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B6CB3"/>
    <w:rPr>
      <w:rFonts w:ascii="Times New Roman" w:eastAsia="Times New Roman" w:hAnsi="Times New Roman" w:cs="Times New Roman"/>
      <w:sz w:val="24"/>
      <w:szCs w:val="24"/>
      <w:lang w:eastAsia="el-GR"/>
    </w:rPr>
  </w:style>
  <w:style w:type="paragraph" w:styleId="a4">
    <w:name w:val="footer"/>
    <w:basedOn w:val="a"/>
    <w:link w:val="Char0"/>
    <w:uiPriority w:val="99"/>
    <w:rsid w:val="009B6CB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9B6CB3"/>
    <w:rPr>
      <w:rFonts w:ascii="Times New Roman" w:eastAsia="Times New Roman" w:hAnsi="Times New Roman" w:cs="Times New Roman"/>
      <w:sz w:val="24"/>
      <w:szCs w:val="24"/>
      <w:lang w:eastAsia="el-GR"/>
    </w:rPr>
  </w:style>
  <w:style w:type="character" w:styleId="a5">
    <w:name w:val="Strong"/>
    <w:basedOn w:val="a0"/>
    <w:uiPriority w:val="22"/>
    <w:qFormat/>
    <w:rsid w:val="009B6CB3"/>
    <w:rPr>
      <w:b/>
      <w:bCs/>
    </w:rPr>
  </w:style>
  <w:style w:type="character" w:customStyle="1" w:styleId="mat-button-wrapper3">
    <w:name w:val="mat-button-wrapper3"/>
    <w:basedOn w:val="a0"/>
    <w:rsid w:val="009B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51</Pages>
  <Words>25628</Words>
  <Characters>138393</Characters>
  <Application>Microsoft Office Word</Application>
  <DocSecurity>0</DocSecurity>
  <Lines>1153</Lines>
  <Paragraphs>327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Τασούλα Σταματίνα</cp:lastModifiedBy>
  <cp:revision>12</cp:revision>
  <cp:lastPrinted>2022-04-20T10:15:00Z</cp:lastPrinted>
  <dcterms:created xsi:type="dcterms:W3CDTF">2022-04-11T07:55:00Z</dcterms:created>
  <dcterms:modified xsi:type="dcterms:W3CDTF">2025-10-06T07:57:00Z</dcterms:modified>
</cp:coreProperties>
</file>